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5" w:rsidRPr="00281AE5" w:rsidRDefault="00281AE5" w:rsidP="00281AE5">
      <w:pPr>
        <w:pBdr>
          <w:bottom w:val="single" w:sz="4" w:space="1" w:color="BFBFBF" w:themeColor="background1" w:themeShade="BF"/>
        </w:pBdr>
        <w:tabs>
          <w:tab w:val="right" w:pos="9072"/>
        </w:tabs>
        <w:jc w:val="right"/>
        <w:rPr>
          <w:rFonts w:ascii="Arial" w:eastAsia="Arial Unicode MS" w:hAnsi="Arial" w:cs="Arial"/>
          <w:i/>
          <w:iCs/>
          <w:sz w:val="20"/>
          <w:szCs w:val="20"/>
          <w:lang w:eastAsia="en-US"/>
        </w:rPr>
      </w:pPr>
      <w:r w:rsidRPr="00281AE5">
        <w:rPr>
          <w:rFonts w:ascii="Arial" w:eastAsia="Arial Unicode MS" w:hAnsi="Arial" w:cs="Arial"/>
          <w:i/>
          <w:iCs/>
          <w:sz w:val="20"/>
          <w:szCs w:val="20"/>
          <w:lang w:eastAsia="en-US"/>
        </w:rPr>
        <w:t>Załącznik Nr 5 do SIWZ</w:t>
      </w:r>
    </w:p>
    <w:p w:rsidR="00281AE5" w:rsidRPr="00281AE5" w:rsidRDefault="00281AE5" w:rsidP="00281AE5">
      <w:pPr>
        <w:pBdr>
          <w:bottom w:val="single" w:sz="4" w:space="1" w:color="BFBFBF" w:themeColor="background1" w:themeShade="BF"/>
        </w:pBdr>
        <w:tabs>
          <w:tab w:val="right" w:pos="9072"/>
        </w:tabs>
        <w:jc w:val="right"/>
        <w:rPr>
          <w:rFonts w:ascii="Arial" w:eastAsia="Arial Unicode MS" w:hAnsi="Arial" w:cs="Arial"/>
          <w:i/>
          <w:iCs/>
          <w:sz w:val="20"/>
          <w:szCs w:val="20"/>
          <w:lang w:eastAsia="en-US"/>
        </w:rPr>
      </w:pPr>
      <w:r w:rsidRPr="00281AE5">
        <w:rPr>
          <w:rFonts w:ascii="Arial" w:eastAsia="Arial Unicode MS" w:hAnsi="Arial" w:cs="Arial"/>
          <w:i/>
          <w:iCs/>
          <w:sz w:val="20"/>
          <w:szCs w:val="20"/>
          <w:lang w:eastAsia="en-US"/>
        </w:rPr>
        <w:tab/>
        <w:t>Wzór oświadczenia Wykonawcy dot. przesłanek wykluczenia z postępowania</w:t>
      </w:r>
    </w:p>
    <w:p w:rsidR="00281AE5" w:rsidRPr="00281AE5" w:rsidRDefault="00281AE5" w:rsidP="00281AE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1AE5" w:rsidRPr="00281AE5" w:rsidRDefault="00281AE5" w:rsidP="00281AE5">
      <w:pPr>
        <w:spacing w:before="480"/>
        <w:ind w:left="4536"/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</w:pPr>
      <w:r w:rsidRPr="00281AE5">
        <w:rPr>
          <w:rFonts w:ascii="Arial" w:eastAsiaTheme="minorHAnsi" w:hAnsi="Arial" w:cs="Arial"/>
          <w:b/>
          <w:bCs/>
          <w:sz w:val="22"/>
          <w:szCs w:val="22"/>
          <w:u w:val="single"/>
          <w:lang w:eastAsia="ar-SA"/>
        </w:rPr>
        <w:t>Zamawiający:</w:t>
      </w:r>
    </w:p>
    <w:p w:rsidR="00281AE5" w:rsidRPr="00281AE5" w:rsidRDefault="00281AE5" w:rsidP="00281AE5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81AE5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Generalna Dyrekcja Ochrony Środowiska</w:t>
      </w:r>
    </w:p>
    <w:p w:rsidR="00281AE5" w:rsidRPr="00281AE5" w:rsidRDefault="00281AE5" w:rsidP="00281AE5">
      <w:pPr>
        <w:ind w:left="4536"/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</w:pPr>
      <w:r w:rsidRPr="00281AE5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ul. Wawelska 52/54</w:t>
      </w:r>
    </w:p>
    <w:p w:rsidR="00281AE5" w:rsidRPr="00281AE5" w:rsidRDefault="00281AE5" w:rsidP="00281AE5">
      <w:pPr>
        <w:tabs>
          <w:tab w:val="left" w:pos="7116"/>
        </w:tabs>
        <w:ind w:left="4536"/>
        <w:rPr>
          <w:rFonts w:ascii="Arial" w:eastAsiaTheme="minorHAnsi" w:hAnsi="Arial" w:cs="Arial"/>
          <w:b/>
          <w:bCs/>
          <w:sz w:val="22"/>
          <w:szCs w:val="22"/>
          <w:lang w:eastAsia="ar-SA"/>
        </w:rPr>
      </w:pPr>
      <w:r w:rsidRPr="00281AE5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>00-922 Warszawa</w:t>
      </w:r>
      <w:r w:rsidRPr="00281AE5">
        <w:rPr>
          <w:rFonts w:ascii="Arial" w:eastAsiaTheme="minorHAnsi" w:hAnsi="Arial" w:cs="Arial"/>
          <w:b/>
          <w:bCs/>
          <w:iCs/>
          <w:sz w:val="22"/>
          <w:szCs w:val="22"/>
          <w:lang w:eastAsia="ar-SA"/>
        </w:rPr>
        <w:tab/>
      </w:r>
    </w:p>
    <w:p w:rsidR="00281AE5" w:rsidRPr="00281AE5" w:rsidRDefault="00281AE5" w:rsidP="00281AE5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81AE5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Wykonawca:</w:t>
      </w:r>
    </w:p>
    <w:p w:rsidR="00281AE5" w:rsidRPr="00281AE5" w:rsidRDefault="00281AE5" w:rsidP="00281AE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81AE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81AE5" w:rsidRPr="00281AE5" w:rsidRDefault="00281AE5" w:rsidP="00281AE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81AE5">
        <w:rPr>
          <w:rFonts w:ascii="Arial" w:eastAsiaTheme="minorHAnsi" w:hAnsi="Arial" w:cs="Arial"/>
          <w:i/>
          <w:sz w:val="18"/>
          <w:szCs w:val="18"/>
          <w:lang w:eastAsia="ar-SA"/>
        </w:rPr>
        <w:t>(nazwa Wykonawcy)</w:t>
      </w:r>
    </w:p>
    <w:p w:rsidR="00281AE5" w:rsidRPr="00281AE5" w:rsidRDefault="00281AE5" w:rsidP="00281AE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81AE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81AE5" w:rsidRPr="00281AE5" w:rsidRDefault="00281AE5" w:rsidP="00281AE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81AE5">
        <w:rPr>
          <w:rFonts w:ascii="Arial" w:eastAsiaTheme="minorHAnsi" w:hAnsi="Arial" w:cs="Arial"/>
          <w:i/>
          <w:sz w:val="18"/>
          <w:szCs w:val="18"/>
          <w:lang w:eastAsia="ar-SA"/>
        </w:rPr>
        <w:t>(dokładny adres /siedziba Wykonawcy)</w:t>
      </w:r>
    </w:p>
    <w:p w:rsidR="00281AE5" w:rsidRPr="00281AE5" w:rsidRDefault="00281AE5" w:rsidP="00281AE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81AE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81AE5" w:rsidRPr="00281AE5" w:rsidRDefault="00281AE5" w:rsidP="00281AE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81AE5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(w zależności od podmiotu nr KRS lub </w:t>
      </w:r>
      <w:proofErr w:type="spellStart"/>
      <w:r w:rsidRPr="00281AE5">
        <w:rPr>
          <w:rFonts w:ascii="Arial" w:eastAsiaTheme="minorHAnsi" w:hAnsi="Arial" w:cs="Arial"/>
          <w:i/>
          <w:sz w:val="18"/>
          <w:szCs w:val="18"/>
          <w:lang w:eastAsia="ar-SA"/>
        </w:rPr>
        <w:t>CEiDG</w:t>
      </w:r>
      <w:proofErr w:type="spellEnd"/>
      <w:r w:rsidRPr="00281AE5">
        <w:rPr>
          <w:rFonts w:ascii="Arial" w:eastAsiaTheme="minorHAnsi" w:hAnsi="Arial" w:cs="Arial"/>
          <w:i/>
          <w:sz w:val="18"/>
          <w:szCs w:val="18"/>
          <w:lang w:eastAsia="ar-SA"/>
        </w:rPr>
        <w:t>)</w:t>
      </w:r>
    </w:p>
    <w:p w:rsidR="00281AE5" w:rsidRPr="00281AE5" w:rsidRDefault="00281AE5" w:rsidP="00281AE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81AE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81AE5" w:rsidRPr="00281AE5" w:rsidRDefault="00281AE5" w:rsidP="00281AE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81AE5">
        <w:rPr>
          <w:rFonts w:ascii="Arial" w:eastAsiaTheme="minorHAnsi" w:hAnsi="Arial" w:cs="Arial"/>
          <w:i/>
          <w:sz w:val="18"/>
          <w:szCs w:val="18"/>
          <w:lang w:eastAsia="ar-SA"/>
        </w:rPr>
        <w:t>(w zależności od podmiotu NIP/PESEL)</w:t>
      </w:r>
    </w:p>
    <w:p w:rsidR="00281AE5" w:rsidRPr="00281AE5" w:rsidRDefault="00281AE5" w:rsidP="00281AE5">
      <w:pPr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81AE5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reprezentowany przez:</w:t>
      </w:r>
    </w:p>
    <w:p w:rsidR="00281AE5" w:rsidRPr="00281AE5" w:rsidRDefault="00281AE5" w:rsidP="00281AE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81AE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81AE5" w:rsidRPr="00281AE5" w:rsidRDefault="00281AE5" w:rsidP="00281AE5">
      <w:pPr>
        <w:tabs>
          <w:tab w:val="right" w:leader="underscore" w:pos="9070"/>
        </w:tabs>
        <w:spacing w:before="240"/>
        <w:jc w:val="both"/>
        <w:rPr>
          <w:rFonts w:ascii="Arial" w:eastAsiaTheme="minorHAnsi" w:hAnsi="Arial" w:cs="Arial"/>
          <w:sz w:val="22"/>
          <w:szCs w:val="22"/>
          <w:lang w:eastAsia="ar-SA"/>
        </w:rPr>
      </w:pPr>
      <w:r w:rsidRPr="00281AE5">
        <w:rPr>
          <w:rFonts w:ascii="Arial" w:eastAsiaTheme="minorHAnsi" w:hAnsi="Arial" w:cs="Arial"/>
          <w:sz w:val="22"/>
          <w:szCs w:val="22"/>
          <w:lang w:eastAsia="ar-SA"/>
        </w:rPr>
        <w:tab/>
      </w:r>
    </w:p>
    <w:p w:rsidR="00281AE5" w:rsidRPr="00281AE5" w:rsidRDefault="00281AE5" w:rsidP="00281AE5">
      <w:pPr>
        <w:ind w:right="-2"/>
        <w:jc w:val="center"/>
        <w:rPr>
          <w:rFonts w:ascii="Arial" w:eastAsiaTheme="minorHAnsi" w:hAnsi="Arial" w:cs="Arial"/>
          <w:i/>
          <w:sz w:val="18"/>
          <w:szCs w:val="18"/>
          <w:lang w:eastAsia="ar-SA"/>
        </w:rPr>
      </w:pPr>
      <w:r w:rsidRPr="00281AE5">
        <w:rPr>
          <w:rFonts w:ascii="Arial" w:eastAsiaTheme="minorHAnsi" w:hAnsi="Arial" w:cs="Arial"/>
          <w:i/>
          <w:sz w:val="18"/>
          <w:szCs w:val="18"/>
          <w:lang w:eastAsia="ar-SA"/>
        </w:rPr>
        <w:t xml:space="preserve"> (imię i nazwisko, stanowisko/podstawa do reprezentacji)</w:t>
      </w:r>
    </w:p>
    <w:p w:rsidR="00281AE5" w:rsidRPr="00281AE5" w:rsidRDefault="00281AE5" w:rsidP="00281AE5">
      <w:pPr>
        <w:spacing w:before="600" w:after="160" w:line="259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</w:t>
      </w:r>
    </w:p>
    <w:p w:rsidR="00281AE5" w:rsidRPr="00281AE5" w:rsidRDefault="00281AE5" w:rsidP="00281AE5">
      <w:pPr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składane na podstawie art. 25a ust. 1 ustawy z dnia 29 stycznia 2004 r. – Prawo zamówień publicznych (Dz. U. z 2017 r. poz. 1579 z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późn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. zm.), zwanej dalej „ustawą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>”.</w:t>
      </w:r>
    </w:p>
    <w:p w:rsidR="00281AE5" w:rsidRPr="00281AE5" w:rsidRDefault="00281AE5" w:rsidP="00281AE5">
      <w:pPr>
        <w:spacing w:after="1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ar-SA"/>
        </w:rPr>
        <w:t xml:space="preserve">Na potrzeby postępowania o udzielenie zamówienia publicznego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nr </w:t>
      </w:r>
      <w:r w:rsidRPr="00281A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42/GDOŚ/2017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 pn.:</w:t>
      </w:r>
      <w:r w:rsidRPr="00281A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 „Asysta techniczna systemu EKO-CMS”</w:t>
      </w:r>
      <w:r w:rsidRPr="00281AE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Pr="00281AE5">
        <w:rPr>
          <w:rFonts w:ascii="Arial" w:eastAsiaTheme="minorHAnsi" w:hAnsi="Arial" w:cs="Arial"/>
          <w:sz w:val="22"/>
          <w:szCs w:val="22"/>
          <w:lang w:eastAsia="ar-SA"/>
        </w:rPr>
        <w:t>prowadzonego w trybie przetargu nieograniczonego, oświadczam, co następuje.</w:t>
      </w:r>
    </w:p>
    <w:p w:rsidR="00281AE5" w:rsidRPr="00281AE5" w:rsidRDefault="00281AE5" w:rsidP="00281AE5">
      <w:pPr>
        <w:numPr>
          <w:ilvl w:val="0"/>
          <w:numId w:val="1"/>
        </w:numPr>
        <w:spacing w:before="240" w:after="12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81AE5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DOTYCZY PRZESŁANEK WYKLUCZENIA Z POSTĘPOWANIA</w:t>
      </w:r>
    </w:p>
    <w:p w:rsidR="00281AE5" w:rsidRPr="00281AE5" w:rsidRDefault="00281AE5" w:rsidP="00281AE5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WYKONAWCY:</w:t>
      </w:r>
    </w:p>
    <w:p w:rsidR="00281AE5" w:rsidRPr="00281AE5" w:rsidRDefault="00281AE5" w:rsidP="00281AE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Z zastrzeżeniem informacji zawartych w pkt 5) oświadczam, że nie podlegam wykluczeniu z postępowania na podstawie art. 24 ust. 1 pkt 13 -18, oraz pkt 20-22 ustawy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Pr="00281AE5">
        <w:rPr>
          <w:rFonts w:ascii="Arial" w:eastAsiaTheme="minorHAnsi" w:hAnsi="Arial" w:cs="Arial"/>
          <w:sz w:val="22"/>
          <w:szCs w:val="22"/>
          <w:lang w:eastAsia="ar-SA"/>
        </w:rPr>
        <w:t xml:space="preserve"> </w:t>
      </w:r>
    </w:p>
    <w:p w:rsidR="00281AE5" w:rsidRPr="00281AE5" w:rsidRDefault="00281AE5" w:rsidP="00281AE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W zakresie przesłanki wymienionej w art. 24 ust 1 pkt 12 ustawy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 oświadczam, że zobowiązuję się do złożenia na żądanie Zamawiającego oświadczeń i dokumentów potwierdzających spełnianie warunków przedmiotowego zamówienia oraz niepodleganie wykluczeniu z postępowania.</w:t>
      </w:r>
    </w:p>
    <w:p w:rsidR="00281AE5" w:rsidRPr="00281AE5" w:rsidRDefault="00281AE5" w:rsidP="00281AE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W zakresie przesłanki wymienionej w art. 24 ust. 1 pkt 19 ustawy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 oświadczam, że: </w:t>
      </w:r>
    </w:p>
    <w:p w:rsidR="00281AE5" w:rsidRPr="00281AE5" w:rsidRDefault="00281AE5" w:rsidP="00281A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nie brałem udziału w przygotowaniu przedmiotowego postępowania o udzielenie zamówienia</w:t>
      </w:r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281AE5" w:rsidRPr="00281AE5" w:rsidRDefault="00281AE5" w:rsidP="00281A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moi pracownicy, a także osoby wykonujące pracę na podstawie umowy zlecenia, o dzieło, agencyjnej lub innej umowy o świadczenie usług, nie brali udziału w przygotowaniu przedmiotowego postępowania</w:t>
      </w:r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281AE5" w:rsidRPr="00281AE5" w:rsidRDefault="00281AE5" w:rsidP="00281A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lastRenderedPageBreak/>
        <w:t>brałem udział w przygotowaniu przedmiotowego postępowania o udzielenie zamówienia</w:t>
      </w:r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281AE5" w:rsidRPr="00281AE5" w:rsidRDefault="00281AE5" w:rsidP="00281AE5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moi pracownicy lub osoby wykonujące pracę na podstawie umowy zlecenia, o dzieło, agencyjnej lub innej umowy o świadczenie usług brali udział w przygotowaniu przedmiotowego postępowania o udzielenie zamówienia</w:t>
      </w:r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281AE5" w:rsidRPr="00281AE5" w:rsidRDefault="00281AE5" w:rsidP="00281AE5">
      <w:pPr>
        <w:spacing w:after="160" w:line="259" w:lineRule="auto"/>
        <w:ind w:left="106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Opis okoliczności uczestniczenia w przygotowaniu przedmiotowego postępowania przez Wykonawcę, jego pracowników lub innych osób:</w:t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106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106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106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spacing w:after="160" w:line="259" w:lineRule="auto"/>
        <w:ind w:left="1069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*) </w:t>
      </w: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niepotrzebne skreślić</w:t>
      </w:r>
    </w:p>
    <w:p w:rsidR="00281AE5" w:rsidRPr="00281AE5" w:rsidRDefault="00281AE5" w:rsidP="00281AE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Z zastrzeżeniem informacji zawartych w pkt 5) oświadczam, że nie podlegam wykluczeniu z postępowania na podstawie art. 24 ust. 5 pkt 1) ustawy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>, które stanowią, że Zamawiający może wykluczyć wykonawcę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 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późn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>. zm.);</w:t>
      </w:r>
    </w:p>
    <w:p w:rsidR="00281AE5" w:rsidRPr="00281AE5" w:rsidRDefault="00281AE5" w:rsidP="00281AE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Oświadczam, że zachodzą w stosunku do mnie przesłanki wykluczenia z postępowania na podstawie</w:t>
      </w:r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281AE5" w:rsidRPr="00281AE5" w:rsidRDefault="00281AE5" w:rsidP="00281AE5">
      <w:pPr>
        <w:numPr>
          <w:ilvl w:val="0"/>
          <w:numId w:val="5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art. 24 ust. 1 pkt _____ ustawy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281AE5" w:rsidRPr="00281AE5" w:rsidRDefault="00281AE5" w:rsidP="00281AE5">
      <w:pPr>
        <w:numPr>
          <w:ilvl w:val="0"/>
          <w:numId w:val="5"/>
        </w:numPr>
        <w:spacing w:after="160" w:line="259" w:lineRule="auto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art. 24 ust. 5 pkt _____ ustawy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281AE5" w:rsidRPr="00281AE5" w:rsidRDefault="00281AE5" w:rsidP="00281AE5">
      <w:pPr>
        <w:spacing w:after="160" w:line="259" w:lineRule="auto"/>
        <w:ind w:left="1069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i/>
          <w:iCs/>
          <w:sz w:val="18"/>
          <w:szCs w:val="18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wykreślić w przypadku braku przesłanek wykluczenia; </w:t>
      </w:r>
    </w:p>
    <w:p w:rsidR="00281AE5" w:rsidRPr="00281AE5" w:rsidRDefault="00281AE5" w:rsidP="00281AE5">
      <w:pPr>
        <w:spacing w:after="160" w:line="259" w:lineRule="auto"/>
        <w:ind w:left="1069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Należy podać mającą zastosowanie podstawę wykluczenia spośród wymienionych w art. 24 ust. 1 lub art. 24 ust. 5 ustawy </w:t>
      </w:r>
      <w:proofErr w:type="spellStart"/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.</w:t>
      </w:r>
    </w:p>
    <w:p w:rsidR="00281AE5" w:rsidRPr="00281AE5" w:rsidRDefault="00281AE5" w:rsidP="00281AE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Jednocześnie na podstawie art. 24 ust. 8 ustawy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 oświadczam</w:t>
      </w:r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>, że w związku z wyżej wskazanymi okolicznościami, podjąłem następujące środki naprawcze:</w:t>
      </w:r>
    </w:p>
    <w:p w:rsidR="00281AE5" w:rsidRPr="00281AE5" w:rsidRDefault="00281AE5" w:rsidP="00281AE5">
      <w:pPr>
        <w:tabs>
          <w:tab w:val="left" w:leader="dot" w:pos="9070"/>
        </w:tabs>
        <w:spacing w:after="160" w:line="259" w:lineRule="auto"/>
        <w:ind w:left="106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Ad a)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dot" w:pos="9070"/>
        </w:tabs>
        <w:spacing w:after="160" w:line="259" w:lineRule="auto"/>
        <w:ind w:left="106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dot" w:pos="9070"/>
        </w:tabs>
        <w:spacing w:after="160" w:line="259" w:lineRule="auto"/>
        <w:ind w:left="106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Ad b)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dot" w:pos="9070"/>
        </w:tabs>
        <w:spacing w:after="160" w:line="259" w:lineRule="auto"/>
        <w:ind w:left="106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spacing w:after="160" w:line="259" w:lineRule="auto"/>
        <w:ind w:left="1069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i/>
          <w:iCs/>
          <w:sz w:val="18"/>
          <w:szCs w:val="18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wykreślić w przypadku braku przesłanek wykluczenia; </w:t>
      </w:r>
    </w:p>
    <w:p w:rsidR="00281AE5" w:rsidRPr="00281AE5" w:rsidRDefault="00281AE5" w:rsidP="00281AE5">
      <w:pPr>
        <w:spacing w:after="160" w:line="259" w:lineRule="auto"/>
        <w:ind w:left="1069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Należy szczegółowo opisać podjęte środki naprawcze w załączeniu przedstawiając dowody na to że podjęte przez Wykonawcę środki są wystarczające do wykazania jego rzetelności. </w:t>
      </w:r>
    </w:p>
    <w:p w:rsidR="00281AE5" w:rsidRPr="00281AE5" w:rsidRDefault="00281AE5" w:rsidP="00281AE5">
      <w:pPr>
        <w:spacing w:after="160" w:line="259" w:lineRule="auto"/>
        <w:ind w:left="1069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281AE5" w:rsidRPr="00281AE5" w:rsidRDefault="00281AE5" w:rsidP="00281AE5">
      <w:pPr>
        <w:spacing w:after="160" w:line="259" w:lineRule="auto"/>
        <w:ind w:left="1069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281AE5" w:rsidRPr="00281AE5" w:rsidRDefault="00281AE5" w:rsidP="00281AE5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OŚWIADCZENIE DOTYCZACE PODMIOTU, NA ZASOBY KTÓREGO POWOŁUJE SIĘ WYKONAWCA:</w:t>
      </w:r>
    </w:p>
    <w:p w:rsidR="00281AE5" w:rsidRPr="00281AE5" w:rsidRDefault="00281AE5" w:rsidP="00281AE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Oświadczam, że w stosunku do następującego/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cych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 podmiotu/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tów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>, na których zasoby powołuję się w niniejszym postępowaniu*, tj.:</w:t>
      </w:r>
    </w:p>
    <w:p w:rsidR="00281AE5" w:rsidRPr="00281AE5" w:rsidRDefault="00281AE5" w:rsidP="00281AE5">
      <w:pPr>
        <w:numPr>
          <w:ilvl w:val="0"/>
          <w:numId w:val="6"/>
        </w:numPr>
        <w:tabs>
          <w:tab w:val="left" w:leader="underscore" w:pos="9070"/>
        </w:tabs>
        <w:spacing w:after="160" w:line="259" w:lineRule="auto"/>
        <w:ind w:hanging="421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Nazwa podmiotu: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Adres (siedziba) podmiotu: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KRS /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CEiDG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NIP / PESEL: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numPr>
          <w:ilvl w:val="0"/>
          <w:numId w:val="6"/>
        </w:numPr>
        <w:tabs>
          <w:tab w:val="left" w:leader="underscore" w:pos="9070"/>
        </w:tabs>
        <w:spacing w:after="160" w:line="259" w:lineRule="auto"/>
        <w:ind w:hanging="421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Nazwa podmiotu: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Adres (siedziba) podmiotu: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KRS /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CEiDG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NIP / PESEL: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spacing w:after="16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nie zachodzą podstawy wykluczenia z postępowania o udzielenie zamówienia na podstawie art. 24 ust. 1 pkt 13 – 22 oraz w ust. 5 ustawy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 w zakresie wskazanym przez Zamawiającego w rozdziale VII SIWZ oraz ogłoszeniu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zamówieniu. </w:t>
      </w:r>
    </w:p>
    <w:p w:rsidR="00281AE5" w:rsidRPr="00281AE5" w:rsidRDefault="00281AE5" w:rsidP="00281AE5">
      <w:pPr>
        <w:spacing w:after="160" w:line="259" w:lineRule="auto"/>
        <w:ind w:left="709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i/>
          <w:iCs/>
          <w:sz w:val="18"/>
          <w:szCs w:val="18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 niepotrzebne skreślić.</w:t>
      </w:r>
    </w:p>
    <w:p w:rsidR="00281AE5" w:rsidRPr="00281AE5" w:rsidRDefault="00281AE5" w:rsidP="00281AE5">
      <w:pPr>
        <w:spacing w:after="160" w:line="259" w:lineRule="auto"/>
        <w:ind w:left="709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Należy wymienić wszystkie podmioty, na zasoby których powołuje się Wykonawca.</w:t>
      </w:r>
    </w:p>
    <w:p w:rsidR="00281AE5" w:rsidRPr="00281AE5" w:rsidRDefault="00281AE5" w:rsidP="00281AE5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PODWYKONAWCY NIEBĘDĄCEGO PODMIO-TEM, NA KTÓREGO ZASOBY POWOŁUJE SIĘ WYKONAWCA:</w:t>
      </w:r>
    </w:p>
    <w:p w:rsidR="00281AE5" w:rsidRPr="00281AE5" w:rsidRDefault="00281AE5" w:rsidP="00281AE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Oświadczam, że w stosunku do następującego/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cych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 podmiotu/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tów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>, będącego/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cych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 podwykonawcą/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cami</w:t>
      </w:r>
      <w:proofErr w:type="spellEnd"/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, tj.: </w:t>
      </w:r>
    </w:p>
    <w:p w:rsidR="00281AE5" w:rsidRPr="00281AE5" w:rsidRDefault="00281AE5" w:rsidP="00281AE5">
      <w:pPr>
        <w:numPr>
          <w:ilvl w:val="0"/>
          <w:numId w:val="7"/>
        </w:numPr>
        <w:tabs>
          <w:tab w:val="left" w:leader="underscore" w:pos="9070"/>
        </w:tabs>
        <w:spacing w:after="160" w:line="259" w:lineRule="auto"/>
        <w:ind w:hanging="421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Nazwa podmiotu: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Adres (siedziba) podmiotu: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KRS /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CEiDG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NIP / PESEL: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numPr>
          <w:ilvl w:val="0"/>
          <w:numId w:val="7"/>
        </w:numPr>
        <w:tabs>
          <w:tab w:val="left" w:leader="underscore" w:pos="9070"/>
        </w:tabs>
        <w:spacing w:after="160" w:line="259" w:lineRule="auto"/>
        <w:ind w:hanging="421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Nazwa podmiotu: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Adres (siedziba) podmiotu: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KRS /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CEiDG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tabs>
          <w:tab w:val="left" w:leader="underscore" w:pos="9070"/>
        </w:tabs>
        <w:spacing w:after="160" w:line="259" w:lineRule="auto"/>
        <w:ind w:left="709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NIP / PESEL: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281AE5" w:rsidRPr="00281AE5" w:rsidRDefault="00281AE5" w:rsidP="00281AE5">
      <w:pPr>
        <w:spacing w:after="160"/>
        <w:ind w:left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nie zachodzą podstawy wykluczenia z postępowania o udzielenie zamówienia wskazanych przez Zamawiającego w rozdziale VII SIWZ oraz ogłoszeniu o zamówieniu.</w:t>
      </w:r>
    </w:p>
    <w:p w:rsidR="00281AE5" w:rsidRPr="00281AE5" w:rsidRDefault="00281AE5" w:rsidP="00281AE5">
      <w:pPr>
        <w:spacing w:after="160" w:line="259" w:lineRule="auto"/>
        <w:ind w:left="709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* niepotrzebne skreślić</w:t>
      </w:r>
    </w:p>
    <w:p w:rsidR="00281AE5" w:rsidRPr="00281AE5" w:rsidRDefault="00281AE5" w:rsidP="00281AE5">
      <w:pPr>
        <w:spacing w:after="160" w:line="259" w:lineRule="auto"/>
        <w:ind w:left="709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Należy wymienić wszystkie podmioty, będące podwykonawcą i jednocześnie podmiotem niewymienionym w Części I pkt 2 oświadczenia. </w:t>
      </w:r>
    </w:p>
    <w:p w:rsidR="00281AE5" w:rsidRDefault="00281AE5" w:rsidP="00281AE5">
      <w:pPr>
        <w:spacing w:after="160" w:line="259" w:lineRule="auto"/>
        <w:ind w:left="709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281AE5" w:rsidRDefault="00281AE5" w:rsidP="00281AE5">
      <w:pPr>
        <w:spacing w:after="160" w:line="259" w:lineRule="auto"/>
        <w:ind w:left="709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</w:p>
    <w:p w:rsidR="00281AE5" w:rsidRPr="00281AE5" w:rsidRDefault="00281AE5" w:rsidP="00281AE5">
      <w:pPr>
        <w:spacing w:after="160" w:line="259" w:lineRule="auto"/>
        <w:ind w:left="709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bookmarkStart w:id="0" w:name="_GoBack"/>
      <w:bookmarkEnd w:id="0"/>
    </w:p>
    <w:p w:rsidR="00281AE5" w:rsidRPr="00281AE5" w:rsidRDefault="00281AE5" w:rsidP="00281AE5">
      <w:pPr>
        <w:numPr>
          <w:ilvl w:val="0"/>
          <w:numId w:val="1"/>
        </w:numPr>
        <w:spacing w:before="240" w:after="12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81AE5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lastRenderedPageBreak/>
        <w:t>DOTYCZY PRZYNALEŻNOŚCI DO GRUPY KAPITAŁOWEJ</w:t>
      </w:r>
    </w:p>
    <w:p w:rsidR="00281AE5" w:rsidRPr="00281AE5" w:rsidRDefault="00281AE5" w:rsidP="00281AE5">
      <w:pPr>
        <w:spacing w:after="160" w:line="259" w:lineRule="auto"/>
        <w:ind w:left="709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WYKONAWCY:</w:t>
      </w:r>
    </w:p>
    <w:p w:rsidR="00281AE5" w:rsidRPr="00281AE5" w:rsidRDefault="00281AE5" w:rsidP="00281AE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Zgodnie z zapisem rozdz. VIII część B pkt 2 SIWZ oświadczam że:</w:t>
      </w:r>
    </w:p>
    <w:p w:rsidR="00281AE5" w:rsidRPr="00281AE5" w:rsidRDefault="00281AE5" w:rsidP="00281AE5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  <w:instrText xml:space="preserve"> FORMCHECKBOX </w:instrText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  <w:fldChar w:fldCharType="separate"/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  <w:fldChar w:fldCharType="end"/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nie należę do żadnej grupy kapitałowej w rozumieniu ustawy z dnia 16 lutego 2007 r. </w:t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ochronie konkurencji i konsumentów (Dz. U. z 2017 r. poz. 229, z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późn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>. zm.)</w:t>
      </w:r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</w:p>
    <w:p w:rsidR="00281AE5" w:rsidRPr="00281AE5" w:rsidRDefault="00281AE5" w:rsidP="00281AE5">
      <w:pPr>
        <w:tabs>
          <w:tab w:val="left" w:pos="426"/>
        </w:tabs>
        <w:spacing w:after="160" w:line="259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18"/>
          <w:szCs w:val="18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  <w:instrText xml:space="preserve"> FORMCHECKBOX </w:instrText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  <w:fldChar w:fldCharType="separate"/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  <w:fldChar w:fldCharType="end"/>
      </w:r>
      <w:r w:rsidRPr="00281AE5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należę do grupy kapitałowej w rozumieniu ustawy z dnia 16 lutego 2007 r.  o ochronie konkurencji i konsumentów (Dz. U. z 2017 r. poz. 229, z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późn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 xml:space="preserve">. zm.) i złożę stosowne oświadczenie po uzyskaniu informacji o której mowa w art. 86 ust. 5 ustawy </w:t>
      </w:r>
      <w:proofErr w:type="spellStart"/>
      <w:r w:rsidRPr="00281AE5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281AE5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281AE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*)</w:t>
      </w:r>
    </w:p>
    <w:p w:rsidR="00281AE5" w:rsidRPr="00281AE5" w:rsidRDefault="00281AE5" w:rsidP="00281AE5">
      <w:pPr>
        <w:spacing w:after="160" w:line="259" w:lineRule="auto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281AE5">
        <w:rPr>
          <w:rFonts w:ascii="Arial" w:eastAsiaTheme="minorHAnsi" w:hAnsi="Arial" w:cs="Arial"/>
          <w:i/>
          <w:iCs/>
          <w:sz w:val="18"/>
          <w:szCs w:val="18"/>
          <w:vertAlign w:val="superscript"/>
          <w:lang w:eastAsia="en-US"/>
        </w:rPr>
        <w:t xml:space="preserve">*) </w:t>
      </w:r>
      <w:r w:rsidRPr="00281AE5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Właściwe zaznaczyć znakiem „X”</w:t>
      </w:r>
    </w:p>
    <w:p w:rsidR="00281AE5" w:rsidRPr="00281AE5" w:rsidRDefault="00281AE5" w:rsidP="00281AE5">
      <w:pPr>
        <w:numPr>
          <w:ilvl w:val="0"/>
          <w:numId w:val="1"/>
        </w:numPr>
        <w:spacing w:before="240" w:after="120" w:line="259" w:lineRule="auto"/>
        <w:jc w:val="both"/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</w:pPr>
      <w:r w:rsidRPr="00281AE5">
        <w:rPr>
          <w:rFonts w:ascii="Arial" w:eastAsiaTheme="minorHAnsi" w:hAnsi="Arial" w:cs="Arial"/>
          <w:b/>
          <w:sz w:val="22"/>
          <w:szCs w:val="22"/>
          <w:u w:val="single"/>
          <w:lang w:eastAsia="ar-SA"/>
        </w:rPr>
        <w:t>OŚWIADCZENIE DOTYCZĄCE PODANYCH INFORMACJI:</w:t>
      </w:r>
    </w:p>
    <w:p w:rsidR="00281AE5" w:rsidRPr="00281AE5" w:rsidRDefault="00281AE5" w:rsidP="00281AE5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281AE5" w:rsidRPr="00281AE5" w:rsidRDefault="00281AE5" w:rsidP="00281AE5">
      <w:pPr>
        <w:tabs>
          <w:tab w:val="center" w:pos="2410"/>
          <w:tab w:val="center" w:pos="6804"/>
        </w:tabs>
        <w:spacing w:before="960"/>
        <w:rPr>
          <w:rFonts w:ascii="Arial" w:eastAsiaTheme="minorHAnsi" w:hAnsi="Arial" w:cs="Arial"/>
          <w:i/>
        </w:rPr>
      </w:pPr>
      <w:r w:rsidRPr="00281AE5">
        <w:rPr>
          <w:rFonts w:ascii="Arial" w:eastAsiaTheme="minorHAnsi" w:hAnsi="Arial" w:cs="Arial"/>
          <w:i/>
        </w:rPr>
        <w:tab/>
        <w:t>_______________________________</w:t>
      </w:r>
      <w:r w:rsidRPr="00281AE5">
        <w:rPr>
          <w:rFonts w:ascii="Arial" w:eastAsiaTheme="minorHAnsi" w:hAnsi="Arial" w:cs="Arial"/>
          <w:i/>
        </w:rPr>
        <w:tab/>
        <w:t>_______________________________</w:t>
      </w:r>
    </w:p>
    <w:p w:rsidR="00281AE5" w:rsidRPr="00281AE5" w:rsidRDefault="00281AE5" w:rsidP="00281AE5">
      <w:pPr>
        <w:tabs>
          <w:tab w:val="center" w:pos="2410"/>
          <w:tab w:val="center" w:pos="6804"/>
        </w:tabs>
        <w:rPr>
          <w:rFonts w:ascii="Arial" w:eastAsiaTheme="minorHAnsi" w:hAnsi="Arial" w:cs="Arial"/>
          <w:i/>
          <w:sz w:val="20"/>
          <w:szCs w:val="20"/>
        </w:rPr>
      </w:pPr>
      <w:r w:rsidRPr="00281AE5">
        <w:rPr>
          <w:rFonts w:ascii="Arial" w:eastAsiaTheme="minorHAnsi" w:hAnsi="Arial" w:cs="Arial"/>
          <w:i/>
          <w:sz w:val="20"/>
          <w:szCs w:val="20"/>
        </w:rPr>
        <w:tab/>
        <w:t>(miejscowość, data)</w:t>
      </w:r>
      <w:r w:rsidRPr="00281AE5">
        <w:rPr>
          <w:rFonts w:ascii="Arial" w:eastAsiaTheme="minorHAnsi" w:hAnsi="Arial" w:cs="Arial"/>
          <w:i/>
          <w:sz w:val="20"/>
          <w:szCs w:val="20"/>
        </w:rPr>
        <w:tab/>
        <w:t xml:space="preserve">(imię i nazwisko oraz podpis upoważnionego </w:t>
      </w:r>
    </w:p>
    <w:p w:rsidR="00281AE5" w:rsidRPr="00281AE5" w:rsidRDefault="00281AE5" w:rsidP="00281AE5">
      <w:pPr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281AE5">
        <w:rPr>
          <w:rFonts w:ascii="Arial" w:eastAsiaTheme="minorHAnsi" w:hAnsi="Arial" w:cs="Arial"/>
          <w:i/>
          <w:sz w:val="20"/>
          <w:szCs w:val="20"/>
        </w:rPr>
        <w:tab/>
      </w:r>
      <w:r w:rsidRPr="00281AE5">
        <w:rPr>
          <w:rFonts w:ascii="Arial" w:eastAsiaTheme="minorHAnsi" w:hAnsi="Arial" w:cs="Arial"/>
          <w:i/>
          <w:sz w:val="20"/>
          <w:szCs w:val="20"/>
        </w:rPr>
        <w:tab/>
        <w:t xml:space="preserve">                                             przedstawiciela Wykonawcy)</w:t>
      </w:r>
    </w:p>
    <w:p w:rsidR="007B103E" w:rsidRDefault="00281AE5" w:rsidP="00281AE5">
      <w:r w:rsidRPr="00281AE5">
        <w:rPr>
          <w:rFonts w:ascii="Arial" w:eastAsiaTheme="minorHAnsi" w:hAnsi="Arial" w:cs="Arial"/>
          <w:sz w:val="22"/>
          <w:szCs w:val="22"/>
          <w:lang w:eastAsia="en-US"/>
        </w:rPr>
        <w:br w:type="page"/>
      </w:r>
    </w:p>
    <w:sectPr w:rsidR="007B1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AFF"/>
    <w:multiLevelType w:val="hybridMultilevel"/>
    <w:tmpl w:val="68A4D4B2"/>
    <w:lvl w:ilvl="0" w:tplc="A9104C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94E24"/>
    <w:multiLevelType w:val="hybridMultilevel"/>
    <w:tmpl w:val="22CC61C6"/>
    <w:lvl w:ilvl="0" w:tplc="9A3ECE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2A624A"/>
    <w:multiLevelType w:val="hybridMultilevel"/>
    <w:tmpl w:val="68A4D4B2"/>
    <w:lvl w:ilvl="0" w:tplc="A9104C3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0A6DC8"/>
    <w:multiLevelType w:val="hybridMultilevel"/>
    <w:tmpl w:val="4D7E50B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5B1A85"/>
    <w:multiLevelType w:val="hybridMultilevel"/>
    <w:tmpl w:val="84AE9AE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613779"/>
    <w:multiLevelType w:val="hybridMultilevel"/>
    <w:tmpl w:val="B1047D0C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1416D3"/>
    <w:multiLevelType w:val="hybridMultilevel"/>
    <w:tmpl w:val="CA9C4FC0"/>
    <w:lvl w:ilvl="0" w:tplc="AB8C900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E5"/>
    <w:rsid w:val="0016601C"/>
    <w:rsid w:val="00281AE5"/>
    <w:rsid w:val="007B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C1A22-6AAA-4E7C-B11B-6521AEF7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01C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Gumiennik</dc:creator>
  <cp:keywords/>
  <dc:description/>
  <cp:lastModifiedBy>Joanna Gumiennik</cp:lastModifiedBy>
  <cp:revision>1</cp:revision>
  <dcterms:created xsi:type="dcterms:W3CDTF">2018-01-26T14:04:00Z</dcterms:created>
  <dcterms:modified xsi:type="dcterms:W3CDTF">2018-01-26T14:05:00Z</dcterms:modified>
</cp:coreProperties>
</file>