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D7BF" w14:textId="2A0CFF77" w:rsidR="00AF4396" w:rsidRPr="006F52DA" w:rsidRDefault="00AF4396" w:rsidP="006F52DA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32ACA04A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238E11EC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>
        <w:t>Generalna Dyrekcja Ochrony Środowiska</w:t>
      </w:r>
    </w:p>
    <w:p w14:paraId="1C5258D0" w14:textId="54891BDE" w:rsidR="00AF4396" w:rsidRPr="00DC79AC" w:rsidRDefault="00BA435B" w:rsidP="00AF4396">
      <w:pPr>
        <w:pStyle w:val="Akapitzlist"/>
        <w:spacing w:after="0" w:line="240" w:lineRule="auto"/>
        <w:ind w:left="568" w:hanging="284"/>
        <w:contextualSpacing w:val="0"/>
      </w:pPr>
      <w:r>
        <w:t>D</w:t>
      </w:r>
      <w:r w:rsidR="007A48FD">
        <w:t>epartament Realizacji Projektów Środowiskowych</w:t>
      </w:r>
    </w:p>
    <w:p w14:paraId="1E25E161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C79AC">
        <w:t>00-9</w:t>
      </w:r>
      <w:r>
        <w:t>22</w:t>
      </w:r>
      <w:r w:rsidRPr="00DC79AC">
        <w:t xml:space="preserve"> Warszawa, </w:t>
      </w:r>
      <w:r>
        <w:t>u</w:t>
      </w:r>
      <w:r w:rsidRPr="00DC79AC">
        <w:t xml:space="preserve">l. </w:t>
      </w:r>
      <w:r>
        <w:t>Wawelska 52/54</w:t>
      </w:r>
    </w:p>
    <w:p w14:paraId="07CA0A42" w14:textId="5411742E" w:rsidR="00912DC8" w:rsidRPr="006F52DA" w:rsidRDefault="00912DC8" w:rsidP="006F52DA">
      <w:pPr>
        <w:pStyle w:val="Akapitzlist"/>
        <w:spacing w:after="0" w:line="240" w:lineRule="auto"/>
        <w:ind w:left="284" w:hanging="284"/>
        <w:contextualSpacing w:val="0"/>
      </w:pPr>
      <w:r w:rsidRPr="00912DC8">
        <w:tab/>
        <w:t>DRP-Z-POPT.082.9.3.2020</w:t>
      </w:r>
    </w:p>
    <w:p w14:paraId="794B7AC6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3B2202ED" w14:textId="4911229A" w:rsidR="00912DC8" w:rsidRPr="00DC79AC" w:rsidRDefault="00AF4396" w:rsidP="006F52DA">
      <w:pPr>
        <w:spacing w:after="0" w:line="240" w:lineRule="auto"/>
        <w:ind w:left="284"/>
        <w:jc w:val="both"/>
      </w:pPr>
      <w:r w:rsidRPr="00DC79AC">
        <w:t xml:space="preserve">Przedmiotem zapytania jest </w:t>
      </w:r>
      <w:bookmarkStart w:id="0" w:name="_Hlk70667924"/>
      <w:r w:rsidR="00912DC8" w:rsidRPr="00912DC8">
        <w:t xml:space="preserve">opracowanie graficzne, skład, łamanie, druk, oprawa oraz dostawa do siedziby Zamawiającego 200 sztuk biuletynu informacyjnego </w:t>
      </w:r>
      <w:bookmarkEnd w:id="0"/>
      <w:r w:rsidR="00912DC8" w:rsidRPr="00912DC8">
        <w:t>(zwanego dalej: „Biuletynem”), w ramach projektu „Kontynuacja wsparcia funkcjonowania sieci organów środowiskowych i instytucji zarządzających funduszami unijnymi "Partnerstwo: Środowisko dla Rozwoju" na lata 2020-2022 współfinansowanego ze środków Funduszu Spójności w ramach Programu Operacyjnego Pomoc Techniczna 2014-2020”.</w:t>
      </w:r>
    </w:p>
    <w:p w14:paraId="6F21A204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57F3FBAE" w14:textId="3C028E12" w:rsidR="00AF4396" w:rsidRPr="006F52DA" w:rsidRDefault="00AF4396" w:rsidP="006F52DA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325CDA9D" w14:textId="75C1E944" w:rsidR="00AF4396" w:rsidRPr="007A48FD" w:rsidRDefault="00AF4396" w:rsidP="007A48FD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2F3B7EB8" w14:textId="57BF0583" w:rsidR="00AF4396" w:rsidRPr="00DC79AC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  <w:r w:rsidR="007A48FD">
        <w:t>:</w:t>
      </w:r>
    </w:p>
    <w:p w14:paraId="7D0D0962" w14:textId="349B4CF8" w:rsidR="00AF4396" w:rsidRPr="00DC79AC" w:rsidRDefault="00AF4396" w:rsidP="006F52DA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</w:t>
      </w:r>
      <w:r w:rsidRPr="00316B33">
        <w:rPr>
          <w:b/>
          <w:bCs/>
        </w:rPr>
        <w:t>w ciągu</w:t>
      </w:r>
      <w:r w:rsidR="0082622E" w:rsidRPr="00316B33">
        <w:rPr>
          <w:b/>
          <w:bCs/>
        </w:rPr>
        <w:t xml:space="preserve"> 60 </w:t>
      </w:r>
      <w:r w:rsidRPr="00316B33">
        <w:rPr>
          <w:b/>
          <w:bCs/>
        </w:rPr>
        <w:t>dni,</w:t>
      </w:r>
      <w:r w:rsidRPr="00DC79AC">
        <w:t xml:space="preserve"> od dnia zawarcia umowy.</w:t>
      </w:r>
    </w:p>
    <w:p w14:paraId="6CF59C37" w14:textId="56435425" w:rsidR="0082622E" w:rsidRDefault="00AF4396" w:rsidP="0082622E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 xml:space="preserve">zakres </w:t>
      </w:r>
      <w:r w:rsidR="0082622E">
        <w:t>usługi</w:t>
      </w:r>
      <w:r w:rsidR="007A48FD">
        <w:t>:</w:t>
      </w:r>
    </w:p>
    <w:p w14:paraId="460887EA" w14:textId="120C9F9B" w:rsidR="0082622E" w:rsidRPr="00DC79AC" w:rsidRDefault="0082622E" w:rsidP="006F52DA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 w:rsidRPr="0082622E">
        <w:t>opracowanie graficzne, skład, łamanie, druk, oprawa oraz dostawa do siedziby Zamawiającego 200 sztuk biuletynu informacyjnego</w:t>
      </w:r>
      <w:r>
        <w:t>.</w:t>
      </w:r>
    </w:p>
    <w:p w14:paraId="17D2E09D" w14:textId="6FFFFC4F" w:rsidR="00AF4396" w:rsidRPr="00DC79AC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  <w:r w:rsidR="007A48FD">
        <w:t>:</w:t>
      </w:r>
    </w:p>
    <w:p w14:paraId="21A2BB11" w14:textId="36510B1D" w:rsidR="00AF4396" w:rsidRPr="00DC79AC" w:rsidRDefault="00AF4396" w:rsidP="006F52DA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Należność za wykonaną usługę zostanie uregulowana przelewem bankowym, w terminie 21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7AEF39D0" w14:textId="4A7F5FFB" w:rsidR="00AF4396" w:rsidRPr="00DC79AC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 xml:space="preserve">oczekiwany przez </w:t>
      </w:r>
      <w:r>
        <w:t>Zamawiającego</w:t>
      </w:r>
      <w:r w:rsidRPr="00DC79AC">
        <w:t xml:space="preserve"> okres gwarancji</w:t>
      </w:r>
      <w:r w:rsidR="007A48FD">
        <w:t>:</w:t>
      </w:r>
    </w:p>
    <w:p w14:paraId="31A61AC8" w14:textId="7B924AEB" w:rsidR="00AF4396" w:rsidRPr="006F52DA" w:rsidRDefault="00AF4396" w:rsidP="006F52DA">
      <w:pPr>
        <w:pStyle w:val="Akapitzlist"/>
        <w:spacing w:after="0" w:line="240" w:lineRule="auto"/>
        <w:ind w:left="851"/>
        <w:contextualSpacing w:val="0"/>
        <w:jc w:val="both"/>
        <w:rPr>
          <w:i/>
          <w:iCs/>
        </w:rPr>
      </w:pPr>
      <w:r w:rsidRPr="00831481">
        <w:rPr>
          <w:i/>
          <w:iCs/>
        </w:rPr>
        <w:t xml:space="preserve">Wykonawca udzieli Zamawiającemu </w:t>
      </w:r>
      <w:r w:rsidR="0082622E">
        <w:rPr>
          <w:i/>
          <w:iCs/>
        </w:rPr>
        <w:t>3</w:t>
      </w:r>
      <w:r w:rsidRPr="00831481">
        <w:rPr>
          <w:i/>
          <w:iCs/>
        </w:rPr>
        <w:t xml:space="preserve"> miesięcznej gwarancji na dostarczony przedmiot zamówienia. Początek biegu okresu gwarancji rozpoczyna się z dniem dostarczenia przedmiotu umowy / podpisania protokołu odbioru bez uwag i zastrzeżeń.</w:t>
      </w:r>
    </w:p>
    <w:p w14:paraId="4C5E2AF2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16600AE0" w14:textId="5F5CFF4E" w:rsidR="00AF4396" w:rsidRPr="00DC79AC" w:rsidRDefault="00AF4396" w:rsidP="006F52DA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82622E">
        <w:t xml:space="preserve">30 </w:t>
      </w:r>
      <w:r w:rsidRPr="00DC79AC">
        <w:t>dni od upływu terminu składania ofert.</w:t>
      </w:r>
    </w:p>
    <w:p w14:paraId="7D8DF4EF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1CA61FAD" w14:textId="7EA42908" w:rsidR="00313B69" w:rsidRPr="00313B69" w:rsidRDefault="00AF4396" w:rsidP="006F52DA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Ofertę należy złożyć na formularzu stanowiącym załącznik nr 1 do zapytania ofertowego w terminie do </w:t>
      </w:r>
      <w:r w:rsidR="003A2E42">
        <w:t xml:space="preserve">końca dnia </w:t>
      </w:r>
      <w:r w:rsidR="003A2E42" w:rsidRPr="003A2E42">
        <w:rPr>
          <w:b/>
          <w:bCs/>
        </w:rPr>
        <w:t>28</w:t>
      </w:r>
      <w:r w:rsidR="003A2E42">
        <w:rPr>
          <w:b/>
          <w:bCs/>
        </w:rPr>
        <w:t xml:space="preserve"> maja br.</w:t>
      </w:r>
      <w:r w:rsidRPr="003A2E42">
        <w:t>,</w:t>
      </w:r>
      <w:r w:rsidRPr="00DC79AC">
        <w:t xml:space="preserve"> drogą e-mailową na adres: </w:t>
      </w:r>
      <w:hyperlink r:id="rId7" w:history="1">
        <w:r w:rsidR="00313B69" w:rsidRPr="00197A81">
          <w:rPr>
            <w:rStyle w:val="Hipercze"/>
          </w:rPr>
          <w:t>sekretariat_sieci@gdos.gov.pl</w:t>
        </w:r>
      </w:hyperlink>
    </w:p>
    <w:p w14:paraId="6FD9F0DE" w14:textId="2FAD829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</w:p>
    <w:p w14:paraId="220E192F" w14:textId="7EDFC5CC" w:rsidR="00AF4396" w:rsidRPr="006F52DA" w:rsidRDefault="00AF4396" w:rsidP="006F52DA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11E8EF5A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303309EA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30F9C7E1" w14:textId="77777777" w:rsidR="00864C5A" w:rsidRDefault="00864C5A" w:rsidP="00864C5A">
      <w:pPr>
        <w:widowControl w:val="0"/>
        <w:suppressAutoHyphens/>
        <w:spacing w:after="0" w:line="240" w:lineRule="auto"/>
        <w:jc w:val="both"/>
      </w:pPr>
      <w:r>
        <w:t xml:space="preserve">osoby uprawnione ze strony Zamawiającego do kontaktów z Wykonawcami: </w:t>
      </w:r>
    </w:p>
    <w:p w14:paraId="7975D515" w14:textId="5F775F05" w:rsidR="00864C5A" w:rsidRPr="00530416" w:rsidRDefault="00864C5A" w:rsidP="00864C5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142" w:firstLine="0"/>
        <w:jc w:val="both"/>
      </w:pPr>
      <w:r w:rsidRPr="00530416">
        <w:t xml:space="preserve">p. Anna Walczak,  tel.514 031 </w:t>
      </w:r>
      <w:r w:rsidR="002648E5" w:rsidRPr="00530416">
        <w:t>963</w:t>
      </w:r>
      <w:r w:rsidRPr="00530416">
        <w:t>, adres email: anna.walczak@gdos.gov.pl</w:t>
      </w:r>
    </w:p>
    <w:p w14:paraId="77BEDDB5" w14:textId="20F44758" w:rsidR="00AF4396" w:rsidRPr="006F52DA" w:rsidRDefault="00864C5A" w:rsidP="006F52D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142" w:firstLine="0"/>
        <w:jc w:val="both"/>
        <w:rPr>
          <w:lang w:val="en-US"/>
        </w:rPr>
      </w:pPr>
      <w:r w:rsidRPr="00875E83">
        <w:rPr>
          <w:lang w:val="en-US"/>
        </w:rPr>
        <w:t>p. Tomasz Łojek,  tel. 514 015 949, adres email: tomasz.lojek@gdos.gov.pl</w:t>
      </w:r>
    </w:p>
    <w:p w14:paraId="73F67569" w14:textId="31F6FA91" w:rsidR="00836F67" w:rsidRPr="00836F67" w:rsidRDefault="00AF4396" w:rsidP="00836F67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DC5208A" w14:textId="39823868" w:rsidR="00836F67" w:rsidRDefault="00836F67" w:rsidP="00836F67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Zał. nr. 1 </w:t>
      </w:r>
      <w:r w:rsidRPr="00DC79AC">
        <w:t>formularz ofertowy</w:t>
      </w:r>
      <w:r>
        <w:t>;</w:t>
      </w:r>
    </w:p>
    <w:p w14:paraId="3AC5BA65" w14:textId="334BB96A" w:rsidR="00AF4396" w:rsidRDefault="00836F67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Zał. nr. 2 </w:t>
      </w:r>
      <w:r w:rsidR="00AF4396" w:rsidRPr="00DC79AC">
        <w:t>szczegółowy opis przedmiotu zamówienia;</w:t>
      </w:r>
    </w:p>
    <w:p w14:paraId="62FBBC5D" w14:textId="67453C89" w:rsidR="00836F67" w:rsidRDefault="00836F67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Zał. nr. 3 </w:t>
      </w:r>
      <w:r w:rsidRPr="00DC79AC">
        <w:t>projekt umowy</w:t>
      </w:r>
      <w:r>
        <w:t>;</w:t>
      </w:r>
    </w:p>
    <w:p w14:paraId="6961B991" w14:textId="0038C95F" w:rsidR="00836F67" w:rsidRDefault="00836F67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Zał. nr. 4 treść Biuletynu w wersji Polskiej;</w:t>
      </w:r>
    </w:p>
    <w:p w14:paraId="1D9D5DA8" w14:textId="49073B3A" w:rsidR="00836F67" w:rsidRDefault="00836F67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Zał. nr. 5 treść Biuletynu w wersji Angielskiej;</w:t>
      </w:r>
    </w:p>
    <w:p w14:paraId="0184986C" w14:textId="63FF0247" w:rsidR="00836F67" w:rsidRPr="00DC79AC" w:rsidRDefault="00836F67" w:rsidP="00836F67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Zał. nr. 6 wzór Biuletynu realizowanego w latach wcześniejszych. </w:t>
      </w:r>
    </w:p>
    <w:p w14:paraId="4A7EA667" w14:textId="218B51B2" w:rsidR="00AF4396" w:rsidRPr="004C79CA" w:rsidRDefault="00AF4396" w:rsidP="004C79CA">
      <w:pPr>
        <w:widowControl w:val="0"/>
        <w:suppressAutoHyphens/>
        <w:spacing w:after="0" w:line="240" w:lineRule="auto"/>
        <w:rPr>
          <w:sz w:val="16"/>
          <w:szCs w:val="16"/>
        </w:rPr>
      </w:pPr>
    </w:p>
    <w:sectPr w:rsidR="00AF4396" w:rsidRPr="004C79CA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EB84" w14:textId="77777777" w:rsidR="00E2565A" w:rsidRDefault="00E2565A" w:rsidP="00AF4396">
      <w:pPr>
        <w:spacing w:after="0" w:line="240" w:lineRule="auto"/>
      </w:pPr>
      <w:r>
        <w:separator/>
      </w:r>
    </w:p>
  </w:endnote>
  <w:endnote w:type="continuationSeparator" w:id="0">
    <w:p w14:paraId="0CE387F8" w14:textId="77777777" w:rsidR="00E2565A" w:rsidRDefault="00E2565A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87D2" w14:textId="77777777" w:rsidR="00E2565A" w:rsidRDefault="00E2565A" w:rsidP="00AF4396">
      <w:pPr>
        <w:spacing w:after="0" w:line="240" w:lineRule="auto"/>
      </w:pPr>
      <w:r>
        <w:separator/>
      </w:r>
    </w:p>
  </w:footnote>
  <w:footnote w:type="continuationSeparator" w:id="0">
    <w:p w14:paraId="6EDDD437" w14:textId="77777777" w:rsidR="00E2565A" w:rsidRDefault="00E2565A" w:rsidP="00AF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2DAEB31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DDA8BE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173401"/>
    <w:rsid w:val="002648E5"/>
    <w:rsid w:val="00313B69"/>
    <w:rsid w:val="00316B33"/>
    <w:rsid w:val="003A2E42"/>
    <w:rsid w:val="00497CCA"/>
    <w:rsid w:val="004C79CA"/>
    <w:rsid w:val="00530416"/>
    <w:rsid w:val="006F52DA"/>
    <w:rsid w:val="007A48FD"/>
    <w:rsid w:val="0082622E"/>
    <w:rsid w:val="00836F67"/>
    <w:rsid w:val="00864C5A"/>
    <w:rsid w:val="00875E83"/>
    <w:rsid w:val="00912DC8"/>
    <w:rsid w:val="009B5A02"/>
    <w:rsid w:val="009B6A84"/>
    <w:rsid w:val="00AF4396"/>
    <w:rsid w:val="00BA435B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763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E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3B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_sieci@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GDOŚ</cp:lastModifiedBy>
  <cp:revision>16</cp:revision>
  <dcterms:created xsi:type="dcterms:W3CDTF">2021-03-17T09:30:00Z</dcterms:created>
  <dcterms:modified xsi:type="dcterms:W3CDTF">2021-05-19T08:36:00Z</dcterms:modified>
</cp:coreProperties>
</file>