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5849" w14:textId="77777777" w:rsidR="00CE531D" w:rsidRPr="00CE531D" w:rsidRDefault="00CE531D" w:rsidP="00CE531D">
      <w:pPr>
        <w:spacing w:before="48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CE531D">
        <w:rPr>
          <w:rFonts w:ascii="Arial" w:hAnsi="Arial" w:cs="Arial"/>
          <w:b/>
          <w:sz w:val="20"/>
          <w:szCs w:val="20"/>
        </w:rPr>
        <w:t>FORMULARZ SZACOWANIA</w:t>
      </w:r>
    </w:p>
    <w:p w14:paraId="3151CAC0" w14:textId="77777777" w:rsidR="00CE531D" w:rsidRPr="00CE531D" w:rsidRDefault="00CE531D" w:rsidP="00CE531D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CE531D">
        <w:rPr>
          <w:rFonts w:ascii="Arial" w:hAnsi="Arial" w:cs="Arial"/>
          <w:b/>
          <w:sz w:val="20"/>
          <w:szCs w:val="20"/>
          <w:u w:val="single"/>
          <w:lang w:eastAsia="ar-SA"/>
        </w:rPr>
        <w:t>Wykonawca:</w:t>
      </w:r>
    </w:p>
    <w:p w14:paraId="29DC069C" w14:textId="77777777" w:rsidR="00CE531D" w:rsidRPr="00CE531D" w:rsidRDefault="00CE531D" w:rsidP="00CE531D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szCs w:val="20"/>
          <w:lang w:eastAsia="ar-SA"/>
        </w:rPr>
      </w:pPr>
      <w:r w:rsidRPr="00CE531D">
        <w:rPr>
          <w:rFonts w:ascii="Arial" w:hAnsi="Arial" w:cs="Arial"/>
          <w:sz w:val="20"/>
          <w:szCs w:val="20"/>
          <w:lang w:eastAsia="ar-SA"/>
        </w:rPr>
        <w:tab/>
      </w:r>
    </w:p>
    <w:p w14:paraId="78F666DC" w14:textId="77777777" w:rsidR="00CE531D" w:rsidRPr="00CE531D" w:rsidRDefault="00CE531D" w:rsidP="00CE531D">
      <w:pPr>
        <w:ind w:right="-2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CE531D">
        <w:rPr>
          <w:rFonts w:ascii="Arial" w:hAnsi="Arial" w:cs="Arial"/>
          <w:i/>
          <w:sz w:val="20"/>
          <w:szCs w:val="20"/>
          <w:lang w:eastAsia="ar-SA"/>
        </w:rPr>
        <w:t>(nazwa Wykonawcy)</w:t>
      </w:r>
    </w:p>
    <w:p w14:paraId="1FD4FE1C" w14:textId="77777777" w:rsidR="00CE531D" w:rsidRPr="00CE531D" w:rsidRDefault="00CE531D" w:rsidP="00CE531D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szCs w:val="20"/>
          <w:lang w:eastAsia="ar-SA"/>
        </w:rPr>
      </w:pPr>
      <w:r w:rsidRPr="00CE531D">
        <w:rPr>
          <w:rFonts w:ascii="Arial" w:hAnsi="Arial" w:cs="Arial"/>
          <w:sz w:val="20"/>
          <w:szCs w:val="20"/>
          <w:lang w:eastAsia="ar-SA"/>
        </w:rPr>
        <w:tab/>
      </w:r>
    </w:p>
    <w:p w14:paraId="49253922" w14:textId="77777777" w:rsidR="00CE531D" w:rsidRPr="00CE531D" w:rsidRDefault="00CE531D" w:rsidP="00CE531D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20"/>
          <w:szCs w:val="20"/>
          <w:lang w:eastAsia="ar-SA"/>
        </w:rPr>
      </w:pPr>
      <w:r w:rsidRPr="00CE531D">
        <w:rPr>
          <w:rFonts w:ascii="Arial" w:hAnsi="Arial" w:cs="Arial"/>
          <w:i/>
          <w:sz w:val="20"/>
          <w:szCs w:val="20"/>
          <w:lang w:eastAsia="ar-SA"/>
        </w:rPr>
        <w:tab/>
        <w:t>(dokładny adres /siedziba Wykonawcy)</w:t>
      </w:r>
      <w:r w:rsidRPr="00CE531D">
        <w:rPr>
          <w:rFonts w:ascii="Arial" w:hAnsi="Arial" w:cs="Arial"/>
          <w:i/>
          <w:sz w:val="20"/>
          <w:szCs w:val="20"/>
          <w:lang w:eastAsia="ar-SA"/>
        </w:rPr>
        <w:tab/>
      </w:r>
    </w:p>
    <w:p w14:paraId="340DB9B3" w14:textId="77777777" w:rsidR="00CE531D" w:rsidRPr="00CE531D" w:rsidRDefault="00CE531D" w:rsidP="00CE531D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20"/>
          <w:szCs w:val="20"/>
          <w:lang w:eastAsia="ar-SA"/>
        </w:rPr>
      </w:pPr>
    </w:p>
    <w:p w14:paraId="0D99D488" w14:textId="77777777" w:rsidR="00CE531D" w:rsidRPr="00CE531D" w:rsidRDefault="00CE531D" w:rsidP="00CE531D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CE531D">
        <w:rPr>
          <w:rFonts w:ascii="Arial" w:hAnsi="Arial" w:cs="Arial"/>
          <w:b/>
          <w:sz w:val="20"/>
          <w:szCs w:val="20"/>
          <w:u w:val="single"/>
          <w:lang w:eastAsia="ar-SA"/>
        </w:rPr>
        <w:t>osoba przygotowująca szacowanie:</w:t>
      </w:r>
    </w:p>
    <w:p w14:paraId="617B2A57" w14:textId="77777777" w:rsidR="00CE531D" w:rsidRPr="00CE531D" w:rsidRDefault="00CE531D" w:rsidP="00CE531D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  <w:sz w:val="20"/>
          <w:szCs w:val="20"/>
        </w:rPr>
      </w:pPr>
      <w:r w:rsidRPr="00CE531D">
        <w:rPr>
          <w:rFonts w:ascii="Arial" w:hAnsi="Arial" w:cs="Arial"/>
          <w:sz w:val="20"/>
          <w:szCs w:val="20"/>
        </w:rPr>
        <w:tab/>
        <w:t xml:space="preserve">  tel. </w:t>
      </w:r>
      <w:r w:rsidRPr="00CE531D">
        <w:rPr>
          <w:rFonts w:ascii="Arial" w:hAnsi="Arial" w:cs="Arial"/>
          <w:sz w:val="20"/>
          <w:szCs w:val="20"/>
        </w:rPr>
        <w:tab/>
      </w:r>
    </w:p>
    <w:p w14:paraId="4D1429A4" w14:textId="77777777" w:rsidR="00CE531D" w:rsidRPr="00CE531D" w:rsidRDefault="00CE531D" w:rsidP="00CE531D">
      <w:pPr>
        <w:tabs>
          <w:tab w:val="center" w:pos="2410"/>
        </w:tabs>
        <w:rPr>
          <w:rFonts w:ascii="Arial" w:hAnsi="Arial" w:cs="Arial"/>
          <w:i/>
          <w:sz w:val="20"/>
          <w:szCs w:val="20"/>
          <w:lang w:eastAsia="ar-SA"/>
        </w:rPr>
      </w:pPr>
      <w:r w:rsidRPr="00CE531D">
        <w:rPr>
          <w:rFonts w:ascii="Arial" w:hAnsi="Arial" w:cs="Arial"/>
          <w:i/>
          <w:sz w:val="20"/>
          <w:szCs w:val="20"/>
          <w:lang w:eastAsia="ar-SA"/>
        </w:rPr>
        <w:tab/>
        <w:t>(imię i nazwisko)</w:t>
      </w:r>
    </w:p>
    <w:p w14:paraId="198E50D9" w14:textId="77777777" w:rsidR="00CE531D" w:rsidRPr="00CE531D" w:rsidRDefault="00CE531D" w:rsidP="00CE531D">
      <w:pPr>
        <w:rPr>
          <w:rFonts w:ascii="Arial" w:hAnsi="Arial" w:cs="Arial"/>
          <w:sz w:val="20"/>
          <w:szCs w:val="20"/>
        </w:rPr>
      </w:pPr>
    </w:p>
    <w:p w14:paraId="48F98E53" w14:textId="104638E9" w:rsidR="00A1214D" w:rsidRPr="00A1214D" w:rsidRDefault="00A1214D" w:rsidP="00A1214D">
      <w:pPr>
        <w:pStyle w:val="Akapitzlist"/>
        <w:numPr>
          <w:ilvl w:val="0"/>
          <w:numId w:val="7"/>
        </w:numPr>
        <w:ind w:left="284" w:hanging="284"/>
        <w:rPr>
          <w:rFonts w:ascii="Arial" w:eastAsia="Arial Unicode MS" w:hAnsi="Arial" w:cs="Arial"/>
          <w:sz w:val="20"/>
        </w:rPr>
      </w:pPr>
      <w:r w:rsidRPr="00A1214D">
        <w:rPr>
          <w:rFonts w:ascii="Arial" w:eastAsia="Arial Unicode MS" w:hAnsi="Arial" w:cs="Arial"/>
          <w:sz w:val="20"/>
        </w:rPr>
        <w:t>Przedmiot szacowania zamówienia</w:t>
      </w:r>
    </w:p>
    <w:p w14:paraId="27336C3A" w14:textId="77777777" w:rsidR="00A1214D" w:rsidRDefault="007F42D9" w:rsidP="00A1214D">
      <w:pPr>
        <w:spacing w:after="240"/>
        <w:ind w:firstLine="0"/>
        <w:rPr>
          <w:rFonts w:ascii="Arial" w:eastAsia="Arial Unicode MS" w:hAnsi="Arial" w:cs="Arial"/>
          <w:sz w:val="20"/>
          <w:szCs w:val="20"/>
        </w:rPr>
      </w:pPr>
      <w:r w:rsidRPr="00A1214D">
        <w:rPr>
          <w:rFonts w:ascii="Arial" w:eastAsia="Arial Unicode MS" w:hAnsi="Arial" w:cs="Arial"/>
          <w:sz w:val="20"/>
          <w:szCs w:val="20"/>
        </w:rPr>
        <w:t xml:space="preserve">Przedmiotem szacowania jest usługa tłumacza z języka greckiego na polski i z polskiego na grecki podczas spotkania online w ramach projektu LIFE15 GIE/PL/000758 pn. </w:t>
      </w:r>
      <w:r w:rsidRPr="00A1214D">
        <w:rPr>
          <w:rFonts w:ascii="Arial" w:eastAsia="Arial Unicode MS" w:hAnsi="Arial" w:cs="Arial"/>
          <w:i/>
          <w:sz w:val="20"/>
          <w:szCs w:val="20"/>
        </w:rPr>
        <w:t>Masz prawo do skutecznej ochrony przyrody</w:t>
      </w:r>
      <w:r w:rsidRPr="00A1214D">
        <w:rPr>
          <w:rFonts w:ascii="Arial" w:eastAsia="Arial Unicode MS" w:hAnsi="Arial" w:cs="Arial"/>
          <w:sz w:val="20"/>
          <w:szCs w:val="20"/>
        </w:rPr>
        <w:t>.</w:t>
      </w:r>
    </w:p>
    <w:p w14:paraId="13EB3006" w14:textId="4508DF17" w:rsidR="00A1214D" w:rsidRPr="00A1214D" w:rsidRDefault="00A1214D" w:rsidP="00A1214D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240"/>
        <w:ind w:left="142" w:hanging="142"/>
        <w:rPr>
          <w:rFonts w:ascii="Arial" w:eastAsia="Arial Unicode MS" w:hAnsi="Arial" w:cs="Arial"/>
          <w:sz w:val="20"/>
        </w:rPr>
      </w:pPr>
      <w:r w:rsidRPr="00A1214D">
        <w:rPr>
          <w:rFonts w:ascii="Arial" w:hAnsi="Arial" w:cs="Arial"/>
          <w:color w:val="000000"/>
          <w:sz w:val="20"/>
        </w:rPr>
        <w:t>Po zapoznaniu się z zakresem szacowanego zamówienia:</w:t>
      </w:r>
    </w:p>
    <w:p w14:paraId="4A3573C6" w14:textId="600E6483" w:rsidR="00A1214D" w:rsidRPr="00A1214D" w:rsidRDefault="00A1214D" w:rsidP="00A1214D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  <w:color w:val="000000"/>
          <w:sz w:val="20"/>
        </w:rPr>
      </w:pPr>
      <w:r w:rsidRPr="00A1214D">
        <w:rPr>
          <w:rFonts w:ascii="Arial" w:hAnsi="Arial" w:cs="Arial"/>
          <w:color w:val="000000"/>
          <w:sz w:val="20"/>
        </w:rPr>
        <w:t xml:space="preserve">Szacuję cenę wykonania </w:t>
      </w:r>
      <w:r>
        <w:rPr>
          <w:rFonts w:ascii="Arial" w:hAnsi="Arial" w:cs="Arial"/>
          <w:color w:val="000000"/>
          <w:sz w:val="20"/>
        </w:rPr>
        <w:t>1 godziny</w:t>
      </w:r>
      <w:r w:rsidRPr="00A1214D">
        <w:rPr>
          <w:rFonts w:ascii="Arial" w:hAnsi="Arial" w:cs="Arial"/>
          <w:color w:val="000000"/>
          <w:sz w:val="20"/>
        </w:rPr>
        <w:t xml:space="preserve"> zamówienia </w:t>
      </w:r>
      <w:r w:rsidRPr="00A1214D">
        <w:rPr>
          <w:rFonts w:ascii="Arial" w:eastAsia="Arial Unicode MS" w:hAnsi="Arial" w:cs="Arial"/>
          <w:sz w:val="20"/>
        </w:rPr>
        <w:t>zgodnie z warunkami zawartymi w Opisie Przedmiotu Szacowania</w:t>
      </w:r>
      <w:r w:rsidRPr="00A1214D">
        <w:rPr>
          <w:rFonts w:ascii="Arial" w:hAnsi="Arial" w:cs="Arial"/>
          <w:color w:val="000000"/>
          <w:sz w:val="20"/>
        </w:rPr>
        <w:t xml:space="preserve"> na:</w:t>
      </w:r>
    </w:p>
    <w:p w14:paraId="4F3D01A6" w14:textId="77777777" w:rsidR="007F42D9" w:rsidRDefault="007F42D9" w:rsidP="00CE531D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sz w:val="20"/>
          <w:szCs w:val="20"/>
        </w:rPr>
      </w:pPr>
    </w:p>
    <w:p w14:paraId="214F10B8" w14:textId="6EB19BBA" w:rsidR="00A1214D" w:rsidRPr="00A1214D" w:rsidRDefault="00A1214D" w:rsidP="00A1214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  <w:r w:rsidRPr="00A1214D">
        <w:rPr>
          <w:rFonts w:ascii="Arial" w:hAnsi="Arial" w:cs="Arial"/>
          <w:color w:val="000000"/>
          <w:sz w:val="20"/>
          <w:szCs w:val="20"/>
        </w:rPr>
        <w:t>kwotę netto:</w:t>
      </w:r>
      <w:r w:rsidRPr="00A1214D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..........................................................zł;</w:t>
      </w:r>
    </w:p>
    <w:p w14:paraId="714114D1" w14:textId="0E15A041" w:rsidR="00A1214D" w:rsidRPr="00A1214D" w:rsidRDefault="00A1214D" w:rsidP="00A1214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A1214D">
        <w:rPr>
          <w:rFonts w:ascii="Arial" w:hAnsi="Arial" w:cs="Arial"/>
          <w:color w:val="000000"/>
          <w:sz w:val="20"/>
          <w:szCs w:val="20"/>
        </w:rPr>
        <w:tab/>
        <w:t>kwotę brutto:</w:t>
      </w:r>
      <w:r w:rsidRPr="00A1214D">
        <w:rPr>
          <w:rFonts w:ascii="Arial" w:hAnsi="Arial" w:cs="Arial"/>
          <w:color w:val="000000"/>
          <w:sz w:val="20"/>
          <w:szCs w:val="20"/>
        </w:rPr>
        <w:tab/>
        <w:t>………………………………………….zł;</w:t>
      </w:r>
    </w:p>
    <w:p w14:paraId="38713545" w14:textId="3A0A9510" w:rsidR="00A1214D" w:rsidRPr="00A1214D" w:rsidRDefault="00A1214D" w:rsidP="00F1287B">
      <w:pPr>
        <w:tabs>
          <w:tab w:val="left" w:pos="400"/>
        </w:tabs>
        <w:spacing w:before="0" w:after="240" w:line="36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A1214D">
        <w:rPr>
          <w:rFonts w:ascii="Arial" w:hAnsi="Arial" w:cs="Arial"/>
          <w:color w:val="000000"/>
          <w:sz w:val="20"/>
          <w:szCs w:val="20"/>
        </w:rPr>
        <w:tab/>
        <w:t>słownie brutto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A1214D">
        <w:rPr>
          <w:rFonts w:ascii="Arial" w:hAnsi="Arial" w:cs="Arial"/>
          <w:color w:val="000000"/>
          <w:sz w:val="20"/>
          <w:szCs w:val="20"/>
        </w:rPr>
        <w:tab/>
        <w:t>…......................................................................................................zł</w:t>
      </w:r>
      <w:r w:rsidR="00D13125">
        <w:rPr>
          <w:rFonts w:ascii="Arial" w:hAnsi="Arial" w:cs="Arial"/>
          <w:color w:val="000000"/>
          <w:sz w:val="20"/>
          <w:szCs w:val="20"/>
        </w:rPr>
        <w:t>, łącznie 4 godziny tłumaczenia ………………………. zł netto, …………………………….. zł brutto</w:t>
      </w:r>
    </w:p>
    <w:p w14:paraId="3005BF81" w14:textId="6891B247" w:rsidR="00A1214D" w:rsidRPr="00CE531D" w:rsidRDefault="00A1214D" w:rsidP="00A1214D">
      <w:pPr>
        <w:spacing w:before="20" w:after="240"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CE531D">
        <w:rPr>
          <w:rFonts w:ascii="Arial" w:hAnsi="Arial" w:cs="Arial"/>
          <w:i/>
          <w:sz w:val="16"/>
          <w:szCs w:val="16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14:paraId="24578C91" w14:textId="513A8073" w:rsidR="00CE531D" w:rsidRPr="00A1214D" w:rsidRDefault="00CE531D" w:rsidP="00A1214D">
      <w:pPr>
        <w:pStyle w:val="Akapitzlist"/>
        <w:numPr>
          <w:ilvl w:val="0"/>
          <w:numId w:val="8"/>
        </w:numPr>
        <w:spacing w:after="200" w:line="276" w:lineRule="auto"/>
        <w:ind w:left="284" w:hanging="284"/>
        <w:rPr>
          <w:rFonts w:ascii="Arial" w:eastAsia="Arial" w:hAnsi="Arial" w:cs="Arial"/>
          <w:sz w:val="20"/>
        </w:rPr>
      </w:pPr>
      <w:r w:rsidRPr="00A1214D">
        <w:rPr>
          <w:rFonts w:ascii="Arial" w:eastAsia="Arial" w:hAnsi="Arial" w:cs="Arial"/>
          <w:sz w:val="20"/>
        </w:rPr>
        <w:t>Potwierdzam, że oferowana powyżej kwota uwzględnia wszelkie koszty, jakie poniósłby Wykonawca w związku z wykonaniem Zamówienia.</w:t>
      </w:r>
    </w:p>
    <w:p w14:paraId="4319C97C" w14:textId="77777777" w:rsidR="00CE531D" w:rsidRPr="00CE531D" w:rsidRDefault="00CE531D" w:rsidP="00CE531D">
      <w:pPr>
        <w:ind w:firstLine="0"/>
        <w:rPr>
          <w:rFonts w:ascii="Arial" w:hAnsi="Arial" w:cs="Arial"/>
          <w:sz w:val="20"/>
          <w:szCs w:val="20"/>
        </w:rPr>
      </w:pPr>
    </w:p>
    <w:p w14:paraId="4F536E7E" w14:textId="77777777" w:rsidR="00CE531D" w:rsidRPr="00CE531D" w:rsidRDefault="00CE531D" w:rsidP="00CE531D">
      <w:pPr>
        <w:jc w:val="right"/>
        <w:rPr>
          <w:rFonts w:ascii="Arial" w:eastAsia="Arial Unicode MS" w:hAnsi="Arial" w:cs="Arial"/>
          <w:sz w:val="20"/>
          <w:szCs w:val="20"/>
        </w:rPr>
      </w:pPr>
      <w:r w:rsidRPr="00CE531D">
        <w:rPr>
          <w:rFonts w:ascii="Arial" w:eastAsia="Arial Unicode MS" w:hAnsi="Arial" w:cs="Arial"/>
          <w:sz w:val="20"/>
          <w:szCs w:val="20"/>
        </w:rPr>
        <w:t>…………………………………………...………………………..</w:t>
      </w:r>
    </w:p>
    <w:p w14:paraId="4FFA486F" w14:textId="0A39F2AD" w:rsidR="008D3E55" w:rsidRPr="00AF498E" w:rsidRDefault="00CE531D" w:rsidP="00AF498E">
      <w:pPr>
        <w:tabs>
          <w:tab w:val="left" w:pos="426"/>
        </w:tabs>
        <w:ind w:firstLine="0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lastRenderedPageBreak/>
        <w:t xml:space="preserve">        </w:t>
      </w:r>
      <w:r w:rsidRPr="00CE531D">
        <w:rPr>
          <w:rFonts w:ascii="Arial" w:eastAsia="Arial Unicode MS" w:hAnsi="Arial" w:cs="Arial"/>
          <w:bCs/>
          <w:sz w:val="20"/>
          <w:szCs w:val="20"/>
        </w:rPr>
        <w:t xml:space="preserve">                                   </w:t>
      </w:r>
      <w:r w:rsidR="008D3E55">
        <w:rPr>
          <w:rFonts w:ascii="Arial" w:eastAsia="Arial Unicode MS" w:hAnsi="Arial" w:cs="Arial"/>
          <w:bCs/>
          <w:sz w:val="20"/>
          <w:szCs w:val="20"/>
        </w:rPr>
        <w:t xml:space="preserve">                               </w:t>
      </w:r>
      <w:r w:rsidRPr="00CE531D">
        <w:rPr>
          <w:rFonts w:ascii="Arial" w:eastAsia="Arial Unicode MS" w:hAnsi="Arial" w:cs="Arial"/>
          <w:bCs/>
          <w:sz w:val="20"/>
          <w:szCs w:val="20"/>
        </w:rPr>
        <w:t xml:space="preserve">                        (</w:t>
      </w:r>
      <w:r w:rsidRPr="00CE531D">
        <w:rPr>
          <w:rFonts w:ascii="Arial" w:eastAsia="Arial Unicode MS" w:hAnsi="Arial" w:cs="Arial"/>
          <w:bCs/>
          <w:i/>
          <w:sz w:val="20"/>
          <w:szCs w:val="20"/>
        </w:rPr>
        <w:t>data i podpis Wykonawcy</w:t>
      </w:r>
      <w:r w:rsidRPr="00CE531D">
        <w:rPr>
          <w:rFonts w:ascii="Arial" w:eastAsia="Arial Unicode MS" w:hAnsi="Arial" w:cs="Arial"/>
          <w:bCs/>
          <w:sz w:val="20"/>
          <w:szCs w:val="20"/>
        </w:rPr>
        <w:t>)</w:t>
      </w:r>
    </w:p>
    <w:sectPr w:rsidR="008D3E55" w:rsidRPr="00AF498E" w:rsidSect="003B4C86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88CBE" w14:textId="77777777" w:rsidR="00930070" w:rsidRDefault="00857BFC">
      <w:pPr>
        <w:spacing w:before="0"/>
      </w:pPr>
      <w:r>
        <w:separator/>
      </w:r>
    </w:p>
  </w:endnote>
  <w:endnote w:type="continuationSeparator" w:id="0">
    <w:p w14:paraId="2A354380" w14:textId="77777777" w:rsidR="00930070" w:rsidRDefault="00857B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6B02" w14:textId="77777777" w:rsidR="008D0873" w:rsidRDefault="008D0873" w:rsidP="008D0873">
    <w:pPr>
      <w:pStyle w:val="Stopka"/>
      <w:ind w:firstLine="0"/>
    </w:pPr>
  </w:p>
  <w:p w14:paraId="46CAFA1A" w14:textId="77777777" w:rsidR="008D0873" w:rsidRDefault="008D0873" w:rsidP="008D0873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1A8BC5" wp14:editId="7471081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272405" cy="54229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E99122" w14:textId="77777777" w:rsidR="008D0873" w:rsidRDefault="008D0873" w:rsidP="008D0873">
    <w:pPr>
      <w:pStyle w:val="Stopka"/>
      <w:tabs>
        <w:tab w:val="left" w:pos="1068"/>
        <w:tab w:val="left" w:pos="8316"/>
        <w:tab w:val="left" w:pos="10068"/>
      </w:tabs>
    </w:pPr>
    <w:r>
      <w:tab/>
    </w:r>
    <w:r>
      <w:tab/>
    </w:r>
    <w:r>
      <w:tab/>
    </w:r>
  </w:p>
  <w:p w14:paraId="6271AF73" w14:textId="77777777" w:rsidR="008D0873" w:rsidRDefault="008D0873" w:rsidP="008D0873">
    <w:pPr>
      <w:pStyle w:val="Stopka"/>
      <w:jc w:val="center"/>
    </w:pPr>
  </w:p>
  <w:p w14:paraId="3E64B069" w14:textId="77777777" w:rsidR="008D0873" w:rsidRDefault="008D0873" w:rsidP="008D0873">
    <w:pPr>
      <w:pStyle w:val="Stopka"/>
      <w:jc w:val="center"/>
    </w:pPr>
  </w:p>
  <w:p w14:paraId="37D0799F" w14:textId="77777777" w:rsidR="008D0873" w:rsidRDefault="008D0873" w:rsidP="008D0873">
    <w:pPr>
      <w:pStyle w:val="Stopka"/>
      <w:jc w:val="center"/>
    </w:pPr>
  </w:p>
  <w:p w14:paraId="01754283" w14:textId="4BADB08E" w:rsidR="008D0873" w:rsidRDefault="008D0873" w:rsidP="008D0873">
    <w:pPr>
      <w:pStyle w:val="Stopka"/>
      <w:jc w:val="center"/>
    </w:pPr>
    <w:r w:rsidRPr="00CA4641">
      <w:rPr>
        <w:rFonts w:ascii="Arial" w:hAnsi="Arial" w:cs="Arial"/>
        <w:sz w:val="14"/>
        <w:szCs w:val="16"/>
      </w:rPr>
      <w:t xml:space="preserve">Projekt </w:t>
    </w:r>
    <w:r w:rsidRPr="00CA4641">
      <w:rPr>
        <w:rFonts w:ascii="Arial" w:hAnsi="Arial" w:cs="Arial"/>
        <w:color w:val="000000"/>
        <w:sz w:val="14"/>
        <w:szCs w:val="16"/>
      </w:rPr>
      <w:t>LIFE15 GIE/PL/000758 pn.</w:t>
    </w:r>
    <w:r w:rsidRPr="00CA4641">
      <w:t xml:space="preserve"> </w:t>
    </w:r>
    <w:r w:rsidRPr="00CA4641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CA4641">
      <w:rPr>
        <w:rFonts w:ascii="Arial" w:hAnsi="Arial" w:cs="Arial"/>
        <w:color w:val="000000"/>
        <w:sz w:val="14"/>
        <w:szCs w:val="16"/>
      </w:rPr>
      <w:t>,</w:t>
    </w:r>
    <w:r w:rsidRPr="00CA4641">
      <w:t xml:space="preserve"> </w:t>
    </w:r>
    <w:r w:rsidRPr="00CA4641">
      <w:rPr>
        <w:rFonts w:ascii="Arial" w:hAnsi="Arial" w:cs="Arial"/>
        <w:sz w:val="14"/>
        <w:szCs w:val="16"/>
      </w:rPr>
      <w:t xml:space="preserve">finansowany ze środków Programu LIFE oraz ze środków </w:t>
    </w:r>
    <w:r w:rsidRPr="00CA4641">
      <w:rPr>
        <w:rFonts w:ascii="Arial" w:hAnsi="Arial" w:cs="Arial"/>
        <w:sz w:val="14"/>
        <w:szCs w:val="16"/>
      </w:rPr>
      <w:br/>
      <w:t>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AD74" w14:textId="77777777" w:rsidR="00930070" w:rsidRDefault="00857BFC">
      <w:pPr>
        <w:spacing w:before="0"/>
      </w:pPr>
      <w:r>
        <w:separator/>
      </w:r>
    </w:p>
  </w:footnote>
  <w:footnote w:type="continuationSeparator" w:id="0">
    <w:p w14:paraId="343ABE4B" w14:textId="77777777" w:rsidR="00930070" w:rsidRDefault="00857B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C1C5" w14:textId="77777777" w:rsidR="006F6AD8" w:rsidRPr="00F1062C" w:rsidRDefault="002C64F6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C8C392" wp14:editId="6D039B9E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17823" w14:textId="77777777" w:rsidR="006F6AD8" w:rsidRDefault="00C45606">
    <w:pPr>
      <w:pStyle w:val="Nagwek"/>
    </w:pPr>
  </w:p>
  <w:p w14:paraId="426A9AD3" w14:textId="77777777" w:rsidR="006F6AD8" w:rsidRDefault="00C45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1784"/>
    <w:multiLevelType w:val="hybridMultilevel"/>
    <w:tmpl w:val="526A2924"/>
    <w:lvl w:ilvl="0" w:tplc="314A2F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4ADB6A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32B"/>
    <w:multiLevelType w:val="hybridMultilevel"/>
    <w:tmpl w:val="D4C4E2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56A5EF1"/>
    <w:multiLevelType w:val="hybridMultilevel"/>
    <w:tmpl w:val="337EFAFA"/>
    <w:lvl w:ilvl="0" w:tplc="B97449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6C0ED8"/>
    <w:multiLevelType w:val="hybridMultilevel"/>
    <w:tmpl w:val="BDAA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73BD"/>
    <w:multiLevelType w:val="hybridMultilevel"/>
    <w:tmpl w:val="32542B72"/>
    <w:lvl w:ilvl="0" w:tplc="9C0AB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1D"/>
    <w:rsid w:val="002C64F6"/>
    <w:rsid w:val="00350693"/>
    <w:rsid w:val="007524F9"/>
    <w:rsid w:val="007F42D9"/>
    <w:rsid w:val="00857BFC"/>
    <w:rsid w:val="008D0873"/>
    <w:rsid w:val="008D3E55"/>
    <w:rsid w:val="00930070"/>
    <w:rsid w:val="00A1214D"/>
    <w:rsid w:val="00AF498E"/>
    <w:rsid w:val="00C45606"/>
    <w:rsid w:val="00CE531D"/>
    <w:rsid w:val="00D13125"/>
    <w:rsid w:val="00F1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D944"/>
  <w15:chartTrackingRefBased/>
  <w15:docId w15:val="{88B30EFC-60EB-4E37-B1CD-A47EDE6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31D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1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1D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E531D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E531D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8D087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rsid w:val="008D087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Agnieszka Górka</cp:lastModifiedBy>
  <cp:revision>10</cp:revision>
  <dcterms:created xsi:type="dcterms:W3CDTF">2021-03-29T13:35:00Z</dcterms:created>
  <dcterms:modified xsi:type="dcterms:W3CDTF">2021-03-30T12:40:00Z</dcterms:modified>
</cp:coreProperties>
</file>