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C163" w14:textId="77777777" w:rsidR="008C7F5B" w:rsidRDefault="008C7F5B" w:rsidP="004131AD">
      <w:pPr>
        <w:pStyle w:val="Bezodstpw"/>
        <w:jc w:val="center"/>
        <w:rPr>
          <w:rFonts w:ascii="Arial" w:hAnsi="Arial" w:cs="Arial"/>
          <w:b/>
        </w:rPr>
      </w:pPr>
    </w:p>
    <w:p w14:paraId="213BBEB8" w14:textId="77777777" w:rsidR="00C102A2" w:rsidRDefault="008A5BCC" w:rsidP="004131AD">
      <w:pPr>
        <w:pStyle w:val="Bezodstpw"/>
        <w:jc w:val="center"/>
        <w:rPr>
          <w:rFonts w:ascii="Arial" w:hAnsi="Arial" w:cs="Arial"/>
          <w:b/>
        </w:rPr>
      </w:pPr>
      <w:r>
        <w:rPr>
          <w:rFonts w:ascii="Arial" w:hAnsi="Arial" w:cs="Arial"/>
          <w:b/>
        </w:rPr>
        <w:t>ANALIZA ZAGROŻEŃ I DZIAŁAN ZARADCZYCH</w:t>
      </w:r>
    </w:p>
    <w:p w14:paraId="0C1064D3" w14:textId="77777777" w:rsidR="00E438EB" w:rsidRPr="00E438EB" w:rsidRDefault="00E438EB" w:rsidP="004131AD">
      <w:pPr>
        <w:pStyle w:val="Bezodstpw"/>
        <w:jc w:val="center"/>
        <w:rPr>
          <w:rFonts w:ascii="Arial" w:hAnsi="Arial" w:cs="Arial"/>
          <w:bCs/>
          <w:i/>
          <w:iCs/>
        </w:rPr>
      </w:pPr>
      <w:r w:rsidRPr="00E438EB">
        <w:rPr>
          <w:rFonts w:ascii="Arial" w:hAnsi="Arial" w:cs="Arial"/>
          <w:bCs/>
          <w:i/>
          <w:iCs/>
        </w:rPr>
        <w:t>(wzór)</w:t>
      </w:r>
    </w:p>
    <w:p w14:paraId="6BF8AD2B" w14:textId="77777777" w:rsidR="008A5BCC" w:rsidRPr="00C837A2" w:rsidRDefault="008A5BCC" w:rsidP="008A5BCC">
      <w:pPr>
        <w:rPr>
          <w:rFonts w:ascii="Arial" w:eastAsia="Arial Unicode MS" w:hAnsi="Arial" w:cs="Arial"/>
          <w:sz w:val="22"/>
          <w:szCs w:val="22"/>
        </w:rPr>
      </w:pPr>
    </w:p>
    <w:p w14:paraId="3E184581" w14:textId="77777777" w:rsidR="00E62742" w:rsidRDefault="00E62742" w:rsidP="009758DB">
      <w:pPr>
        <w:jc w:val="both"/>
        <w:rPr>
          <w:rFonts w:ascii="Arial" w:eastAsia="Arial Unicode MS" w:hAnsi="Arial" w:cs="Arial"/>
          <w:sz w:val="22"/>
          <w:szCs w:val="22"/>
        </w:rPr>
      </w:pPr>
    </w:p>
    <w:p w14:paraId="442F3B82" w14:textId="77777777" w:rsidR="00175FD6" w:rsidRDefault="00175FD6" w:rsidP="009758DB">
      <w:pPr>
        <w:jc w:val="both"/>
        <w:rPr>
          <w:rFonts w:ascii="Arial" w:eastAsia="Arial Unicode MS" w:hAnsi="Arial" w:cs="Arial"/>
          <w:sz w:val="22"/>
          <w:szCs w:val="22"/>
        </w:rPr>
      </w:pPr>
      <w:r>
        <w:rPr>
          <w:rFonts w:ascii="Arial" w:eastAsia="Arial Unicode MS" w:hAnsi="Arial" w:cs="Arial"/>
          <w:sz w:val="22"/>
          <w:szCs w:val="22"/>
        </w:rPr>
        <w:t>UWAGA</w:t>
      </w:r>
    </w:p>
    <w:p w14:paraId="630AB54E" w14:textId="77777777" w:rsidR="00394430" w:rsidRDefault="00394430" w:rsidP="009758DB">
      <w:pPr>
        <w:jc w:val="both"/>
        <w:rPr>
          <w:rFonts w:ascii="Arial" w:eastAsia="Arial Unicode MS" w:hAnsi="Arial" w:cs="Arial"/>
          <w:sz w:val="22"/>
          <w:szCs w:val="22"/>
        </w:rPr>
      </w:pPr>
      <w:r>
        <w:rPr>
          <w:rFonts w:ascii="Arial" w:eastAsia="Arial Unicode MS" w:hAnsi="Arial" w:cs="Arial"/>
          <w:sz w:val="22"/>
          <w:szCs w:val="22"/>
        </w:rPr>
        <w:t xml:space="preserve">Dokument musi być </w:t>
      </w:r>
      <w:r w:rsidR="009758DB">
        <w:rPr>
          <w:rFonts w:ascii="Arial" w:eastAsia="Arial Unicode MS" w:hAnsi="Arial" w:cs="Arial"/>
          <w:sz w:val="22"/>
          <w:szCs w:val="22"/>
        </w:rPr>
        <w:t>przedstawiony</w:t>
      </w:r>
      <w:r>
        <w:rPr>
          <w:rFonts w:ascii="Arial" w:eastAsia="Arial Unicode MS" w:hAnsi="Arial" w:cs="Arial"/>
          <w:sz w:val="22"/>
          <w:szCs w:val="22"/>
        </w:rPr>
        <w:t xml:space="preserve"> w języku polskim, a jego objętość nie może przekraczać 20 000 znaków ze spacjami. </w:t>
      </w:r>
      <w:r w:rsidRPr="00C837A2">
        <w:rPr>
          <w:rFonts w:ascii="Arial" w:eastAsia="Arial Unicode MS" w:hAnsi="Arial" w:cs="Arial"/>
          <w:sz w:val="22"/>
          <w:szCs w:val="22"/>
        </w:rPr>
        <w:t>Dokument należy złożyć w pliku .pdf</w:t>
      </w:r>
      <w:r w:rsidR="009758DB">
        <w:rPr>
          <w:rFonts w:ascii="Arial" w:eastAsia="Arial Unicode MS" w:hAnsi="Arial" w:cs="Arial"/>
          <w:sz w:val="22"/>
          <w:szCs w:val="22"/>
        </w:rPr>
        <w:t xml:space="preserve"> oraz</w:t>
      </w:r>
      <w:r w:rsidRPr="00C837A2">
        <w:rPr>
          <w:rFonts w:ascii="Arial" w:eastAsia="Arial Unicode MS" w:hAnsi="Arial" w:cs="Arial"/>
          <w:sz w:val="22"/>
          <w:szCs w:val="22"/>
        </w:rPr>
        <w:t xml:space="preserve"> w wersji edytowalnej w formacie .</w:t>
      </w:r>
      <w:proofErr w:type="spellStart"/>
      <w:r w:rsidRPr="00C837A2">
        <w:rPr>
          <w:rFonts w:ascii="Arial" w:eastAsia="Arial Unicode MS" w:hAnsi="Arial" w:cs="Arial"/>
          <w:sz w:val="22"/>
          <w:szCs w:val="22"/>
        </w:rPr>
        <w:t>doc</w:t>
      </w:r>
      <w:proofErr w:type="spellEnd"/>
      <w:r w:rsidRPr="00C837A2">
        <w:rPr>
          <w:rFonts w:ascii="Arial" w:eastAsia="Arial Unicode MS" w:hAnsi="Arial" w:cs="Arial"/>
          <w:sz w:val="22"/>
          <w:szCs w:val="22"/>
        </w:rPr>
        <w:t xml:space="preserve"> lub .</w:t>
      </w:r>
      <w:proofErr w:type="spellStart"/>
      <w:r w:rsidRPr="00C837A2">
        <w:rPr>
          <w:rFonts w:ascii="Arial" w:eastAsia="Arial Unicode MS" w:hAnsi="Arial" w:cs="Arial"/>
          <w:sz w:val="22"/>
          <w:szCs w:val="22"/>
        </w:rPr>
        <w:t>docx</w:t>
      </w:r>
      <w:proofErr w:type="spellEnd"/>
      <w:r w:rsidRPr="00C837A2">
        <w:rPr>
          <w:rFonts w:ascii="Arial" w:eastAsia="Arial Unicode MS" w:hAnsi="Arial" w:cs="Arial"/>
          <w:sz w:val="22"/>
          <w:szCs w:val="22"/>
        </w:rPr>
        <w:t>.</w:t>
      </w:r>
    </w:p>
    <w:p w14:paraId="2CDA4B54" w14:textId="77777777" w:rsidR="00E438EB" w:rsidRDefault="004D1E45" w:rsidP="009758DB">
      <w:pPr>
        <w:jc w:val="both"/>
        <w:rPr>
          <w:rFonts w:ascii="Arial" w:eastAsia="Arial Unicode MS" w:hAnsi="Arial" w:cs="Arial"/>
          <w:sz w:val="22"/>
          <w:szCs w:val="22"/>
        </w:rPr>
      </w:pPr>
      <w:r>
        <w:rPr>
          <w:rFonts w:ascii="Arial" w:eastAsia="Arial Unicode MS" w:hAnsi="Arial" w:cs="Arial"/>
          <w:sz w:val="22"/>
          <w:szCs w:val="22"/>
        </w:rPr>
        <w:t>Kursywą wymieniono wskazówki przedstawione w rozdziale XVIII SIWZ.</w:t>
      </w:r>
    </w:p>
    <w:p w14:paraId="4D888EC3" w14:textId="77777777" w:rsidR="001623EF" w:rsidRPr="00C837A2" w:rsidRDefault="001623EF" w:rsidP="001623EF">
      <w:pPr>
        <w:jc w:val="both"/>
        <w:rPr>
          <w:rFonts w:ascii="Arial" w:eastAsia="Arial Unicode MS" w:hAnsi="Arial" w:cs="Arial"/>
          <w:sz w:val="22"/>
          <w:szCs w:val="22"/>
        </w:rPr>
      </w:pPr>
      <w:r>
        <w:rPr>
          <w:rFonts w:ascii="Arial" w:eastAsia="Arial Unicode MS" w:hAnsi="Arial" w:cs="Arial"/>
          <w:sz w:val="22"/>
          <w:szCs w:val="22"/>
        </w:rPr>
        <w:t xml:space="preserve">Szczegóły co do sposobu przygotowania dokumentu i jego oceny zostały przedstawione w rozdziale XVIII SIWZ. </w:t>
      </w:r>
    </w:p>
    <w:p w14:paraId="0AD99FFE" w14:textId="77777777" w:rsidR="004D1E45" w:rsidRDefault="004D1E45" w:rsidP="009758DB">
      <w:pPr>
        <w:jc w:val="both"/>
        <w:rPr>
          <w:rFonts w:ascii="Arial" w:eastAsia="Arial Unicode MS" w:hAnsi="Arial" w:cs="Arial"/>
          <w:sz w:val="22"/>
          <w:szCs w:val="22"/>
        </w:rPr>
      </w:pPr>
    </w:p>
    <w:p w14:paraId="59DB7BE2" w14:textId="77777777" w:rsidR="00E438EB" w:rsidRDefault="00E438EB" w:rsidP="009758DB">
      <w:pPr>
        <w:jc w:val="both"/>
        <w:rPr>
          <w:rFonts w:ascii="Arial" w:eastAsia="Arial Unicode MS" w:hAnsi="Arial" w:cs="Arial"/>
          <w:sz w:val="22"/>
          <w:szCs w:val="22"/>
        </w:rPr>
      </w:pPr>
    </w:p>
    <w:p w14:paraId="542C782C" w14:textId="77777777" w:rsidR="00D33680" w:rsidRPr="00355E79" w:rsidRDefault="009758DB" w:rsidP="005332E9">
      <w:pPr>
        <w:pStyle w:val="Akapitzlist"/>
        <w:numPr>
          <w:ilvl w:val="0"/>
          <w:numId w:val="1"/>
        </w:numPr>
        <w:ind w:left="567" w:hanging="567"/>
        <w:jc w:val="both"/>
        <w:rPr>
          <w:rFonts w:ascii="Arial" w:eastAsia="Arial Unicode MS" w:hAnsi="Arial" w:cs="Arial"/>
          <w:b/>
          <w:bCs/>
          <w:sz w:val="22"/>
          <w:szCs w:val="22"/>
        </w:rPr>
      </w:pPr>
      <w:r w:rsidRPr="00355E79">
        <w:rPr>
          <w:rFonts w:ascii="Arial" w:eastAsia="Arial Unicode MS" w:hAnsi="Arial" w:cs="Arial"/>
          <w:b/>
          <w:bCs/>
          <w:sz w:val="22"/>
          <w:szCs w:val="22"/>
        </w:rPr>
        <w:t>Analiza zagrożeń</w:t>
      </w:r>
      <w:r w:rsidR="00D33680" w:rsidRPr="00355E79">
        <w:rPr>
          <w:rFonts w:ascii="Arial" w:eastAsia="Arial Unicode MS" w:hAnsi="Arial" w:cs="Arial"/>
          <w:b/>
          <w:bCs/>
          <w:sz w:val="22"/>
          <w:szCs w:val="22"/>
          <w:lang w:val="pl-PL"/>
        </w:rPr>
        <w:t xml:space="preserve">: </w:t>
      </w:r>
    </w:p>
    <w:p w14:paraId="490B1F7A" w14:textId="77777777" w:rsidR="00D33680" w:rsidRPr="00355E79" w:rsidRDefault="00D33680" w:rsidP="005332E9">
      <w:pPr>
        <w:pStyle w:val="Akapitzlist"/>
        <w:ind w:left="567"/>
        <w:jc w:val="both"/>
        <w:rPr>
          <w:rFonts w:ascii="Arial" w:eastAsia="Arial Unicode MS" w:hAnsi="Arial" w:cs="Arial"/>
          <w:sz w:val="22"/>
          <w:szCs w:val="22"/>
        </w:rPr>
      </w:pPr>
      <w:r>
        <w:rPr>
          <w:rFonts w:ascii="Arial" w:eastAsia="Arial Unicode MS" w:hAnsi="Arial" w:cs="Arial"/>
          <w:sz w:val="22"/>
          <w:szCs w:val="22"/>
          <w:lang w:val="pl-PL"/>
        </w:rPr>
        <w:t>(</w:t>
      </w:r>
      <w:r w:rsidR="00301BBB">
        <w:rPr>
          <w:rFonts w:ascii="Arial" w:eastAsia="Arial Unicode MS" w:hAnsi="Arial" w:cs="Arial"/>
          <w:i/>
          <w:iCs/>
          <w:sz w:val="22"/>
          <w:szCs w:val="22"/>
          <w:lang w:val="pl-PL"/>
        </w:rPr>
        <w:t>S</w:t>
      </w:r>
      <w:proofErr w:type="spellStart"/>
      <w:r w:rsidRPr="00355E79">
        <w:rPr>
          <w:rFonts w:ascii="Arial" w:eastAsia="Arial Unicode MS" w:hAnsi="Arial" w:cs="Arial"/>
          <w:i/>
          <w:iCs/>
          <w:sz w:val="22"/>
          <w:szCs w:val="22"/>
        </w:rPr>
        <w:t>yntetyczny</w:t>
      </w:r>
      <w:proofErr w:type="spellEnd"/>
      <w:r w:rsidRPr="00355E79">
        <w:rPr>
          <w:rFonts w:ascii="Arial" w:eastAsia="Arial Unicode MS" w:hAnsi="Arial" w:cs="Arial"/>
          <w:i/>
          <w:iCs/>
          <w:sz w:val="22"/>
          <w:szCs w:val="22"/>
        </w:rPr>
        <w:t xml:space="preserve"> opis zidentyfikowanych przez Wykonawcę 5 zagrożeń, które mogą zaistnieć w trakcie realizacji zamówienia</w:t>
      </w:r>
      <w:r w:rsidR="009156E8">
        <w:rPr>
          <w:rFonts w:ascii="Arial" w:eastAsia="Arial Unicode MS" w:hAnsi="Arial" w:cs="Arial"/>
          <w:i/>
          <w:iCs/>
          <w:sz w:val="22"/>
          <w:szCs w:val="22"/>
          <w:lang w:val="pl-PL"/>
        </w:rPr>
        <w:t>)</w:t>
      </w:r>
      <w:r>
        <w:rPr>
          <w:rFonts w:ascii="Arial" w:eastAsia="Arial Unicode MS" w:hAnsi="Arial" w:cs="Arial"/>
          <w:i/>
          <w:iCs/>
          <w:sz w:val="22"/>
          <w:szCs w:val="22"/>
          <w:lang w:val="pl-PL"/>
        </w:rPr>
        <w:t>.</w:t>
      </w:r>
    </w:p>
    <w:p w14:paraId="4AC36FF3" w14:textId="77777777" w:rsidR="00D33680" w:rsidRPr="00355E79" w:rsidRDefault="00D33680" w:rsidP="005332E9">
      <w:pPr>
        <w:pStyle w:val="Akapitzlist"/>
        <w:ind w:left="705"/>
        <w:jc w:val="both"/>
        <w:rPr>
          <w:rFonts w:ascii="Arial" w:eastAsia="Arial Unicode MS" w:hAnsi="Arial" w:cs="Arial"/>
          <w:i/>
          <w:iCs/>
          <w:sz w:val="22"/>
          <w:szCs w:val="22"/>
        </w:rPr>
      </w:pPr>
      <w:r w:rsidRPr="00355E79">
        <w:rPr>
          <w:rFonts w:ascii="Arial" w:eastAsia="Arial Unicode MS" w:hAnsi="Arial" w:cs="Arial"/>
          <w:i/>
          <w:iCs/>
          <w:sz w:val="22"/>
          <w:szCs w:val="22"/>
        </w:rPr>
        <w:t>Opis zagrożeń powinien zawierać:</w:t>
      </w:r>
    </w:p>
    <w:p w14:paraId="46AA94F2" w14:textId="77777777" w:rsidR="00355E79" w:rsidRPr="009156E8" w:rsidRDefault="00D33680" w:rsidP="005332E9">
      <w:pPr>
        <w:pStyle w:val="Akapitzlist"/>
        <w:ind w:left="705"/>
        <w:jc w:val="both"/>
        <w:rPr>
          <w:rFonts w:ascii="Arial" w:eastAsia="Arial Unicode MS" w:hAnsi="Arial" w:cs="Arial"/>
          <w:i/>
          <w:iCs/>
          <w:sz w:val="22"/>
          <w:szCs w:val="22"/>
        </w:rPr>
      </w:pPr>
      <w:r w:rsidRPr="00355E79">
        <w:rPr>
          <w:rFonts w:ascii="Arial" w:eastAsia="Arial Unicode MS" w:hAnsi="Arial" w:cs="Arial"/>
          <w:i/>
          <w:iCs/>
          <w:sz w:val="22"/>
          <w:szCs w:val="22"/>
        </w:rPr>
        <w:t>- syntetyczną nazwę zagrożenia pozwalającą na odróżnienie od innych przedstawionych zagrożeń,</w:t>
      </w:r>
    </w:p>
    <w:p w14:paraId="1920CF53" w14:textId="77777777" w:rsidR="00D33680" w:rsidRPr="00355E79" w:rsidRDefault="00D33680" w:rsidP="005332E9">
      <w:pPr>
        <w:pStyle w:val="Akapitzlist"/>
        <w:ind w:left="705"/>
        <w:jc w:val="both"/>
        <w:rPr>
          <w:rFonts w:ascii="Arial" w:eastAsia="Arial Unicode MS" w:hAnsi="Arial" w:cs="Arial"/>
          <w:i/>
          <w:iCs/>
          <w:sz w:val="22"/>
          <w:szCs w:val="22"/>
        </w:rPr>
      </w:pPr>
      <w:r w:rsidRPr="00355E79">
        <w:rPr>
          <w:rFonts w:ascii="Arial" w:eastAsia="Arial Unicode MS" w:hAnsi="Arial" w:cs="Arial"/>
          <w:i/>
          <w:iCs/>
          <w:sz w:val="22"/>
          <w:szCs w:val="22"/>
        </w:rPr>
        <w:t>- informację czy jest to zagrożenie wewnętrzne (wynikające z zakładanego przez Wykonawcę sposobu realizacji zadań lub systemu zarządzania Wykonawcy) czy zewnętrzne (niezależne od Wykonawcy),</w:t>
      </w:r>
    </w:p>
    <w:p w14:paraId="1ABE5A9A" w14:textId="77777777" w:rsidR="00D33680" w:rsidRPr="00355E79" w:rsidRDefault="00D33680" w:rsidP="005332E9">
      <w:pPr>
        <w:pStyle w:val="Akapitzlist"/>
        <w:ind w:left="705"/>
        <w:jc w:val="both"/>
        <w:rPr>
          <w:rFonts w:ascii="Arial" w:eastAsia="Arial Unicode MS" w:hAnsi="Arial" w:cs="Arial"/>
          <w:i/>
          <w:iCs/>
          <w:sz w:val="22"/>
          <w:szCs w:val="22"/>
        </w:rPr>
      </w:pPr>
      <w:r w:rsidRPr="00355E79">
        <w:rPr>
          <w:rFonts w:ascii="Arial" w:eastAsia="Arial Unicode MS" w:hAnsi="Arial" w:cs="Arial"/>
          <w:i/>
          <w:iCs/>
          <w:sz w:val="22"/>
          <w:szCs w:val="22"/>
        </w:rPr>
        <w:t>- syntetyczną informację jak wystąpienie zagrożenia wpłynie na termin realizacji umowy, jej koszt oraz zakres,</w:t>
      </w:r>
    </w:p>
    <w:p w14:paraId="13A6894F" w14:textId="77777777" w:rsidR="00E438EB" w:rsidRPr="00355E79" w:rsidRDefault="00D33680" w:rsidP="005332E9">
      <w:pPr>
        <w:pStyle w:val="Akapitzlist"/>
        <w:ind w:left="705"/>
        <w:jc w:val="both"/>
        <w:rPr>
          <w:rFonts w:ascii="Arial" w:eastAsia="Arial Unicode MS" w:hAnsi="Arial" w:cs="Arial"/>
          <w:i/>
          <w:iCs/>
          <w:sz w:val="22"/>
          <w:szCs w:val="22"/>
        </w:rPr>
      </w:pPr>
      <w:r w:rsidRPr="00355E79">
        <w:rPr>
          <w:rFonts w:ascii="Arial" w:eastAsia="Arial Unicode MS" w:hAnsi="Arial" w:cs="Arial"/>
          <w:i/>
          <w:iCs/>
          <w:sz w:val="22"/>
          <w:szCs w:val="22"/>
        </w:rPr>
        <w:t>- uzasadnienie dla przyznanej oceny „Poziomu zagrożenia” w tym uzasadnienie wartości dla czynników skutku i prawdopodobieństwa</w:t>
      </w:r>
      <w:r w:rsidRPr="00355E79">
        <w:rPr>
          <w:rFonts w:ascii="Arial" w:eastAsia="Arial Unicode MS" w:hAnsi="Arial" w:cs="Arial"/>
          <w:i/>
          <w:iCs/>
          <w:sz w:val="22"/>
          <w:szCs w:val="22"/>
          <w:lang w:val="pl-PL"/>
        </w:rPr>
        <w:t>).</w:t>
      </w:r>
    </w:p>
    <w:p w14:paraId="76EE5A7C" w14:textId="77777777" w:rsidR="00CA374D" w:rsidRPr="00355E79" w:rsidRDefault="00CA374D" w:rsidP="005332E9">
      <w:pPr>
        <w:pStyle w:val="Akapitzlist"/>
        <w:numPr>
          <w:ilvl w:val="0"/>
          <w:numId w:val="2"/>
        </w:numPr>
        <w:ind w:left="993" w:hanging="284"/>
        <w:jc w:val="both"/>
        <w:rPr>
          <w:rFonts w:ascii="Arial" w:eastAsia="Arial Unicode MS" w:hAnsi="Arial" w:cs="Arial"/>
          <w:sz w:val="22"/>
          <w:szCs w:val="22"/>
        </w:rPr>
      </w:pPr>
      <w:r>
        <w:rPr>
          <w:rFonts w:ascii="Arial" w:eastAsia="Arial Unicode MS" w:hAnsi="Arial" w:cs="Arial"/>
          <w:sz w:val="22"/>
          <w:szCs w:val="22"/>
          <w:lang w:val="pl-PL"/>
        </w:rPr>
        <w:t>…</w:t>
      </w:r>
    </w:p>
    <w:p w14:paraId="31124F7E" w14:textId="77777777" w:rsidR="00CA374D" w:rsidRPr="00355E79" w:rsidRDefault="00CA374D" w:rsidP="005332E9">
      <w:pPr>
        <w:pStyle w:val="Akapitzlist"/>
        <w:numPr>
          <w:ilvl w:val="0"/>
          <w:numId w:val="2"/>
        </w:numPr>
        <w:ind w:left="993" w:hanging="284"/>
        <w:jc w:val="both"/>
        <w:rPr>
          <w:rFonts w:ascii="Arial" w:eastAsia="Arial Unicode MS" w:hAnsi="Arial" w:cs="Arial"/>
          <w:sz w:val="22"/>
          <w:szCs w:val="22"/>
        </w:rPr>
      </w:pPr>
      <w:r>
        <w:rPr>
          <w:rFonts w:ascii="Arial" w:eastAsia="Arial Unicode MS" w:hAnsi="Arial" w:cs="Arial"/>
          <w:sz w:val="22"/>
          <w:szCs w:val="22"/>
          <w:lang w:val="pl-PL"/>
        </w:rPr>
        <w:t>…</w:t>
      </w:r>
    </w:p>
    <w:p w14:paraId="268065C6" w14:textId="77777777" w:rsidR="00CA374D" w:rsidRPr="00355E79" w:rsidRDefault="00CA374D" w:rsidP="005332E9">
      <w:pPr>
        <w:pStyle w:val="Akapitzlist"/>
        <w:numPr>
          <w:ilvl w:val="0"/>
          <w:numId w:val="2"/>
        </w:numPr>
        <w:ind w:left="993" w:hanging="284"/>
        <w:jc w:val="both"/>
        <w:rPr>
          <w:rFonts w:ascii="Arial" w:eastAsia="Arial Unicode MS" w:hAnsi="Arial" w:cs="Arial"/>
          <w:sz w:val="22"/>
          <w:szCs w:val="22"/>
        </w:rPr>
      </w:pPr>
      <w:r>
        <w:rPr>
          <w:rFonts w:ascii="Arial" w:eastAsia="Arial Unicode MS" w:hAnsi="Arial" w:cs="Arial"/>
          <w:sz w:val="22"/>
          <w:szCs w:val="22"/>
          <w:lang w:val="pl-PL"/>
        </w:rPr>
        <w:t>…</w:t>
      </w:r>
    </w:p>
    <w:p w14:paraId="26CD1DF8" w14:textId="77777777" w:rsidR="00CA374D" w:rsidRPr="00355E79" w:rsidRDefault="00CA374D" w:rsidP="005332E9">
      <w:pPr>
        <w:pStyle w:val="Akapitzlist"/>
        <w:numPr>
          <w:ilvl w:val="0"/>
          <w:numId w:val="2"/>
        </w:numPr>
        <w:ind w:left="993" w:hanging="284"/>
        <w:jc w:val="both"/>
        <w:rPr>
          <w:rFonts w:ascii="Arial" w:eastAsia="Arial Unicode MS" w:hAnsi="Arial" w:cs="Arial"/>
          <w:sz w:val="22"/>
          <w:szCs w:val="22"/>
        </w:rPr>
      </w:pPr>
      <w:r>
        <w:rPr>
          <w:rFonts w:ascii="Arial" w:eastAsia="Arial Unicode MS" w:hAnsi="Arial" w:cs="Arial"/>
          <w:sz w:val="22"/>
          <w:szCs w:val="22"/>
          <w:lang w:val="pl-PL"/>
        </w:rPr>
        <w:t>…</w:t>
      </w:r>
    </w:p>
    <w:p w14:paraId="2603800C" w14:textId="77777777" w:rsidR="00CA374D" w:rsidRDefault="00CA374D" w:rsidP="005332E9">
      <w:pPr>
        <w:pStyle w:val="Akapitzlist"/>
        <w:numPr>
          <w:ilvl w:val="0"/>
          <w:numId w:val="2"/>
        </w:numPr>
        <w:ind w:left="993" w:hanging="284"/>
        <w:jc w:val="both"/>
        <w:rPr>
          <w:rFonts w:ascii="Arial" w:eastAsia="Arial Unicode MS" w:hAnsi="Arial" w:cs="Arial"/>
          <w:sz w:val="22"/>
          <w:szCs w:val="22"/>
        </w:rPr>
      </w:pPr>
      <w:r>
        <w:rPr>
          <w:rFonts w:ascii="Arial" w:eastAsia="Arial Unicode MS" w:hAnsi="Arial" w:cs="Arial"/>
          <w:sz w:val="22"/>
          <w:szCs w:val="22"/>
          <w:lang w:val="pl-PL"/>
        </w:rPr>
        <w:t>…</w:t>
      </w:r>
    </w:p>
    <w:p w14:paraId="6F5414BD" w14:textId="77777777" w:rsidR="00E438EB" w:rsidRDefault="00E438EB" w:rsidP="00355E79">
      <w:pPr>
        <w:pStyle w:val="Akapitzlist"/>
        <w:ind w:left="426"/>
        <w:jc w:val="both"/>
        <w:rPr>
          <w:rFonts w:ascii="Arial" w:eastAsia="Arial Unicode MS" w:hAnsi="Arial" w:cs="Arial"/>
          <w:sz w:val="22"/>
          <w:szCs w:val="22"/>
        </w:rPr>
      </w:pPr>
    </w:p>
    <w:p w14:paraId="07AC8256" w14:textId="77777777" w:rsidR="00CA374D" w:rsidRPr="00355E79" w:rsidRDefault="00CA374D" w:rsidP="005332E9">
      <w:pPr>
        <w:pStyle w:val="Akapitzlist"/>
        <w:numPr>
          <w:ilvl w:val="0"/>
          <w:numId w:val="1"/>
        </w:numPr>
        <w:ind w:left="567" w:hanging="567"/>
        <w:jc w:val="both"/>
        <w:rPr>
          <w:rFonts w:ascii="Arial" w:eastAsia="Arial Unicode MS" w:hAnsi="Arial" w:cs="Arial"/>
          <w:b/>
          <w:bCs/>
          <w:sz w:val="22"/>
          <w:szCs w:val="22"/>
          <w:lang w:val="pl-PL"/>
        </w:rPr>
      </w:pPr>
      <w:r w:rsidRPr="00355E79">
        <w:rPr>
          <w:rFonts w:ascii="Arial" w:eastAsia="Arial Unicode MS" w:hAnsi="Arial" w:cs="Arial"/>
          <w:b/>
          <w:bCs/>
          <w:sz w:val="22"/>
          <w:szCs w:val="22"/>
          <w:lang w:val="pl-PL"/>
        </w:rPr>
        <w:t>Działania zaradcze:</w:t>
      </w:r>
    </w:p>
    <w:p w14:paraId="0010D179" w14:textId="77777777" w:rsidR="0098606C" w:rsidRPr="00355E79" w:rsidRDefault="0098606C" w:rsidP="005332E9">
      <w:pPr>
        <w:ind w:left="567"/>
        <w:contextualSpacing/>
        <w:jc w:val="both"/>
        <w:rPr>
          <w:rFonts w:ascii="Arial" w:eastAsia="Arial Unicode MS" w:hAnsi="Arial" w:cs="Arial"/>
          <w:i/>
          <w:iCs/>
          <w:sz w:val="22"/>
          <w:szCs w:val="22"/>
        </w:rPr>
      </w:pPr>
      <w:r>
        <w:rPr>
          <w:rFonts w:ascii="Arial" w:eastAsia="Arial Unicode MS" w:hAnsi="Arial" w:cs="Arial"/>
          <w:i/>
          <w:iCs/>
          <w:sz w:val="22"/>
          <w:szCs w:val="22"/>
        </w:rPr>
        <w:t>(</w:t>
      </w:r>
      <w:r w:rsidRPr="00355E79">
        <w:rPr>
          <w:rFonts w:ascii="Arial" w:eastAsia="Arial Unicode MS" w:hAnsi="Arial" w:cs="Arial"/>
          <w:i/>
          <w:iCs/>
          <w:sz w:val="22"/>
          <w:szCs w:val="22"/>
        </w:rPr>
        <w:t>Dla każdego zidentyfikowanego zagrożenia Wykonawca przedstawi i opisze po 1 działaniu zaradczym jakie zamierza wdrożyć w celu zminimalizowania prawdopodobieństwa wystąpienia zidentyfikowanego zagrożenia lub, w przypadku wystąpienia zagrożenia, minimalizującego jego skutki</w:t>
      </w:r>
      <w:r w:rsidR="009156E8">
        <w:rPr>
          <w:rFonts w:ascii="Arial" w:eastAsia="Arial Unicode MS" w:hAnsi="Arial" w:cs="Arial"/>
          <w:i/>
          <w:iCs/>
          <w:sz w:val="22"/>
          <w:szCs w:val="22"/>
        </w:rPr>
        <w:t>)</w:t>
      </w:r>
      <w:r w:rsidRPr="00355E79">
        <w:rPr>
          <w:rFonts w:ascii="Arial" w:eastAsia="Arial Unicode MS" w:hAnsi="Arial" w:cs="Arial"/>
          <w:i/>
          <w:iCs/>
          <w:sz w:val="22"/>
          <w:szCs w:val="22"/>
        </w:rPr>
        <w:t xml:space="preserve">. </w:t>
      </w:r>
    </w:p>
    <w:p w14:paraId="2040B339" w14:textId="77777777" w:rsidR="0098606C" w:rsidRPr="00355E79" w:rsidRDefault="0098606C" w:rsidP="005332E9">
      <w:pPr>
        <w:ind w:left="567"/>
        <w:contextualSpacing/>
        <w:jc w:val="both"/>
        <w:rPr>
          <w:rFonts w:ascii="Arial" w:eastAsia="Arial Unicode MS" w:hAnsi="Arial" w:cs="Arial"/>
          <w:i/>
          <w:iCs/>
          <w:sz w:val="22"/>
          <w:szCs w:val="22"/>
        </w:rPr>
      </w:pPr>
      <w:r w:rsidRPr="00355E79">
        <w:rPr>
          <w:rFonts w:ascii="Arial" w:eastAsia="Arial Unicode MS" w:hAnsi="Arial" w:cs="Arial"/>
          <w:i/>
          <w:iCs/>
          <w:sz w:val="22"/>
          <w:szCs w:val="22"/>
        </w:rPr>
        <w:t>Przygotowany przez Wykonawcę opis działań zaradczych powinien umożliwić Zamawiającemu przyznanie oceny w kryterium. W tym celu powinien on zawierać co najmniej:</w:t>
      </w:r>
    </w:p>
    <w:p w14:paraId="6D286840" w14:textId="77777777" w:rsidR="0098606C" w:rsidRPr="00355E79" w:rsidRDefault="0098606C" w:rsidP="005332E9">
      <w:pPr>
        <w:ind w:left="567"/>
        <w:contextualSpacing/>
        <w:jc w:val="both"/>
        <w:rPr>
          <w:rFonts w:ascii="Arial" w:eastAsia="Arial Unicode MS" w:hAnsi="Arial" w:cs="Arial"/>
          <w:i/>
          <w:iCs/>
          <w:sz w:val="22"/>
          <w:szCs w:val="22"/>
        </w:rPr>
      </w:pPr>
      <w:r w:rsidRPr="00355E79">
        <w:rPr>
          <w:rFonts w:ascii="Arial" w:eastAsia="Arial Unicode MS" w:hAnsi="Arial" w:cs="Arial"/>
          <w:i/>
          <w:iCs/>
          <w:sz w:val="22"/>
          <w:szCs w:val="22"/>
        </w:rPr>
        <w:t xml:space="preserve"> -</w:t>
      </w:r>
      <w:r w:rsidRPr="00355E79">
        <w:rPr>
          <w:rFonts w:ascii="Arial" w:eastAsia="Arial Unicode MS" w:hAnsi="Arial" w:cs="Arial"/>
          <w:i/>
          <w:iCs/>
          <w:sz w:val="22"/>
          <w:szCs w:val="22"/>
        </w:rPr>
        <w:tab/>
      </w:r>
      <w:r w:rsidR="005332E9">
        <w:rPr>
          <w:rFonts w:ascii="Arial" w:eastAsia="Arial Unicode MS" w:hAnsi="Arial" w:cs="Arial"/>
          <w:i/>
          <w:iCs/>
          <w:sz w:val="22"/>
          <w:szCs w:val="22"/>
        </w:rPr>
        <w:t xml:space="preserve"> </w:t>
      </w:r>
      <w:r w:rsidRPr="00355E79">
        <w:rPr>
          <w:rFonts w:ascii="Arial" w:eastAsia="Arial Unicode MS" w:hAnsi="Arial" w:cs="Arial"/>
          <w:i/>
          <w:iCs/>
          <w:sz w:val="22"/>
          <w:szCs w:val="22"/>
        </w:rPr>
        <w:t>informacje czy i jak zastosowanie danego działania wpłynie na termin realizacji umowy, jej koszt oraz zakres,</w:t>
      </w:r>
    </w:p>
    <w:p w14:paraId="42343EDC" w14:textId="77777777" w:rsidR="0098606C" w:rsidRPr="00355E79" w:rsidRDefault="0098606C" w:rsidP="005332E9">
      <w:pPr>
        <w:ind w:left="567"/>
        <w:contextualSpacing/>
        <w:jc w:val="both"/>
        <w:rPr>
          <w:rFonts w:ascii="Arial" w:eastAsia="Arial Unicode MS" w:hAnsi="Arial" w:cs="Arial"/>
          <w:i/>
          <w:iCs/>
          <w:sz w:val="22"/>
          <w:szCs w:val="22"/>
        </w:rPr>
      </w:pPr>
      <w:r w:rsidRPr="00355E79">
        <w:rPr>
          <w:rFonts w:ascii="Arial" w:eastAsia="Arial Unicode MS" w:hAnsi="Arial" w:cs="Arial"/>
          <w:i/>
          <w:iCs/>
          <w:sz w:val="22"/>
          <w:szCs w:val="22"/>
        </w:rPr>
        <w:t>-</w:t>
      </w:r>
      <w:r w:rsidRPr="00355E79">
        <w:rPr>
          <w:rFonts w:ascii="Arial" w:eastAsia="Arial Unicode MS" w:hAnsi="Arial" w:cs="Arial"/>
          <w:i/>
          <w:iCs/>
          <w:sz w:val="22"/>
          <w:szCs w:val="22"/>
        </w:rPr>
        <w:tab/>
        <w:t xml:space="preserve">doświadczenia osób skierowanych do realizacji zamówienia lub innych podmiotów realizujących zamówienie, projekty lub inne prace, podobne do zakresu niniejszego zamówienia przy realizacji, których opisywane działania zostały podjęte wraz ze wskazaniem okoliczności wdrożenia działania oraz opis, w jaki sposób podjęte działanie zaradcze zminimalizowało zagrożenie,  </w:t>
      </w:r>
    </w:p>
    <w:p w14:paraId="695C4F11" w14:textId="77777777" w:rsidR="0098606C" w:rsidRPr="00355E79" w:rsidRDefault="0098606C" w:rsidP="005332E9">
      <w:pPr>
        <w:ind w:left="567"/>
        <w:contextualSpacing/>
        <w:jc w:val="both"/>
        <w:rPr>
          <w:rFonts w:ascii="Arial" w:eastAsia="Arial Unicode MS" w:hAnsi="Arial" w:cs="Arial"/>
          <w:i/>
          <w:iCs/>
          <w:sz w:val="22"/>
          <w:szCs w:val="22"/>
        </w:rPr>
      </w:pPr>
      <w:r w:rsidRPr="00355E79">
        <w:rPr>
          <w:rFonts w:ascii="Arial" w:eastAsia="Arial Unicode MS" w:hAnsi="Arial" w:cs="Arial"/>
          <w:i/>
          <w:iCs/>
          <w:sz w:val="22"/>
          <w:szCs w:val="22"/>
        </w:rPr>
        <w:t>-</w:t>
      </w:r>
      <w:r w:rsidRPr="00355E79">
        <w:rPr>
          <w:rFonts w:ascii="Arial" w:eastAsia="Arial Unicode MS" w:hAnsi="Arial" w:cs="Arial"/>
          <w:i/>
          <w:iCs/>
          <w:sz w:val="22"/>
          <w:szCs w:val="22"/>
        </w:rPr>
        <w:tab/>
        <w:t xml:space="preserve">informację w jakiej fazie realizacji danego etapu Wykonawca wprowadziłby opisywane działania zaradcze (kiedy jego wprowadzenie jest zasadne, np. na początku realizacji Etapu czy na jego koniec). </w:t>
      </w:r>
    </w:p>
    <w:p w14:paraId="15523484" w14:textId="77777777" w:rsidR="0098606C" w:rsidRDefault="0098606C" w:rsidP="005332E9">
      <w:pPr>
        <w:pStyle w:val="Akapitzlist"/>
        <w:ind w:left="567"/>
        <w:jc w:val="both"/>
        <w:rPr>
          <w:rFonts w:ascii="Arial" w:eastAsia="Arial Unicode MS" w:hAnsi="Arial" w:cs="Arial"/>
          <w:sz w:val="22"/>
          <w:szCs w:val="22"/>
          <w:lang w:val="pl-PL"/>
        </w:rPr>
      </w:pPr>
    </w:p>
    <w:p w14:paraId="0DB570AA" w14:textId="77777777" w:rsidR="00CA374D" w:rsidRDefault="00CA374D" w:rsidP="005332E9">
      <w:pPr>
        <w:pStyle w:val="Akapitzlist"/>
        <w:numPr>
          <w:ilvl w:val="0"/>
          <w:numId w:val="4"/>
        </w:numPr>
        <w:tabs>
          <w:tab w:val="left" w:pos="993"/>
        </w:tabs>
        <w:ind w:left="993" w:hanging="284"/>
        <w:jc w:val="both"/>
        <w:rPr>
          <w:rFonts w:ascii="Arial" w:eastAsia="Arial Unicode MS" w:hAnsi="Arial" w:cs="Arial"/>
          <w:sz w:val="22"/>
          <w:szCs w:val="22"/>
          <w:lang w:val="pl-PL"/>
        </w:rPr>
      </w:pPr>
      <w:r>
        <w:rPr>
          <w:rFonts w:ascii="Arial" w:eastAsia="Arial Unicode MS" w:hAnsi="Arial" w:cs="Arial"/>
          <w:sz w:val="22"/>
          <w:szCs w:val="22"/>
          <w:lang w:val="pl-PL"/>
        </w:rPr>
        <w:lastRenderedPageBreak/>
        <w:t>…</w:t>
      </w:r>
    </w:p>
    <w:p w14:paraId="04AFF2E4" w14:textId="77777777" w:rsidR="00CA374D" w:rsidRDefault="00CA374D" w:rsidP="005332E9">
      <w:pPr>
        <w:pStyle w:val="Akapitzlist"/>
        <w:numPr>
          <w:ilvl w:val="0"/>
          <w:numId w:val="4"/>
        </w:numPr>
        <w:ind w:left="993" w:hanging="284"/>
        <w:jc w:val="both"/>
        <w:rPr>
          <w:rFonts w:ascii="Arial" w:eastAsia="Arial Unicode MS" w:hAnsi="Arial" w:cs="Arial"/>
          <w:sz w:val="22"/>
          <w:szCs w:val="22"/>
          <w:lang w:val="pl-PL"/>
        </w:rPr>
      </w:pPr>
      <w:r>
        <w:rPr>
          <w:rFonts w:ascii="Arial" w:eastAsia="Arial Unicode MS" w:hAnsi="Arial" w:cs="Arial"/>
          <w:sz w:val="22"/>
          <w:szCs w:val="22"/>
          <w:lang w:val="pl-PL"/>
        </w:rPr>
        <w:t>…</w:t>
      </w:r>
    </w:p>
    <w:p w14:paraId="6D05D317" w14:textId="77777777" w:rsidR="00CA374D" w:rsidRDefault="00CA374D" w:rsidP="005332E9">
      <w:pPr>
        <w:pStyle w:val="Akapitzlist"/>
        <w:numPr>
          <w:ilvl w:val="0"/>
          <w:numId w:val="4"/>
        </w:numPr>
        <w:ind w:left="993" w:hanging="284"/>
        <w:jc w:val="both"/>
        <w:rPr>
          <w:rFonts w:ascii="Arial" w:eastAsia="Arial Unicode MS" w:hAnsi="Arial" w:cs="Arial"/>
          <w:sz w:val="22"/>
          <w:szCs w:val="22"/>
          <w:lang w:val="pl-PL"/>
        </w:rPr>
      </w:pPr>
      <w:r>
        <w:rPr>
          <w:rFonts w:ascii="Arial" w:eastAsia="Arial Unicode MS" w:hAnsi="Arial" w:cs="Arial"/>
          <w:sz w:val="22"/>
          <w:szCs w:val="22"/>
          <w:lang w:val="pl-PL"/>
        </w:rPr>
        <w:t>…</w:t>
      </w:r>
    </w:p>
    <w:p w14:paraId="13801763" w14:textId="77777777" w:rsidR="00CA374D" w:rsidRDefault="00CA374D" w:rsidP="005332E9">
      <w:pPr>
        <w:pStyle w:val="Akapitzlist"/>
        <w:numPr>
          <w:ilvl w:val="0"/>
          <w:numId w:val="4"/>
        </w:numPr>
        <w:ind w:left="993" w:hanging="284"/>
        <w:jc w:val="both"/>
        <w:rPr>
          <w:rFonts w:ascii="Arial" w:eastAsia="Arial Unicode MS" w:hAnsi="Arial" w:cs="Arial"/>
          <w:sz w:val="22"/>
          <w:szCs w:val="22"/>
          <w:lang w:val="pl-PL"/>
        </w:rPr>
      </w:pPr>
      <w:r>
        <w:rPr>
          <w:rFonts w:ascii="Arial" w:eastAsia="Arial Unicode MS" w:hAnsi="Arial" w:cs="Arial"/>
          <w:sz w:val="22"/>
          <w:szCs w:val="22"/>
          <w:lang w:val="pl-PL"/>
        </w:rPr>
        <w:t>…</w:t>
      </w:r>
    </w:p>
    <w:p w14:paraId="340DF886" w14:textId="77777777" w:rsidR="00CA374D" w:rsidRDefault="00CA374D" w:rsidP="005332E9">
      <w:pPr>
        <w:pStyle w:val="Akapitzlist"/>
        <w:numPr>
          <w:ilvl w:val="0"/>
          <w:numId w:val="4"/>
        </w:numPr>
        <w:ind w:left="993" w:hanging="284"/>
        <w:jc w:val="both"/>
        <w:rPr>
          <w:rFonts w:ascii="Arial" w:eastAsia="Arial Unicode MS" w:hAnsi="Arial" w:cs="Arial"/>
          <w:sz w:val="22"/>
          <w:szCs w:val="22"/>
          <w:lang w:val="pl-PL"/>
        </w:rPr>
      </w:pPr>
      <w:r>
        <w:rPr>
          <w:rFonts w:ascii="Arial" w:eastAsia="Arial Unicode MS" w:hAnsi="Arial" w:cs="Arial"/>
          <w:sz w:val="22"/>
          <w:szCs w:val="22"/>
          <w:lang w:val="pl-PL"/>
        </w:rPr>
        <w:t>…</w:t>
      </w:r>
    </w:p>
    <w:p w14:paraId="1703F211" w14:textId="77777777" w:rsidR="00CA374D" w:rsidRPr="00355E79" w:rsidRDefault="00CA374D" w:rsidP="005332E9">
      <w:pPr>
        <w:pStyle w:val="Akapitzlist"/>
        <w:ind w:left="567"/>
        <w:jc w:val="both"/>
        <w:rPr>
          <w:rFonts w:ascii="Arial" w:eastAsia="Arial Unicode MS" w:hAnsi="Arial" w:cs="Arial"/>
          <w:sz w:val="22"/>
          <w:szCs w:val="22"/>
          <w:lang w:val="pl-PL"/>
        </w:rPr>
      </w:pPr>
    </w:p>
    <w:p w14:paraId="0D6A314C" w14:textId="77777777" w:rsidR="00E438EB" w:rsidRPr="00355E79" w:rsidRDefault="00E438EB" w:rsidP="00355E79">
      <w:pPr>
        <w:jc w:val="both"/>
        <w:rPr>
          <w:rFonts w:ascii="Arial" w:eastAsia="Arial Unicode MS" w:hAnsi="Arial" w:cs="Arial"/>
          <w:sz w:val="22"/>
          <w:szCs w:val="22"/>
        </w:rPr>
      </w:pPr>
    </w:p>
    <w:p w14:paraId="3DF1F026" w14:textId="77777777" w:rsidR="00E438EB" w:rsidRDefault="00E438EB" w:rsidP="00355E79">
      <w:pPr>
        <w:pStyle w:val="Akapitzlist"/>
        <w:ind w:left="426"/>
        <w:jc w:val="both"/>
        <w:rPr>
          <w:rFonts w:ascii="Arial" w:eastAsia="Arial Unicode MS" w:hAnsi="Arial" w:cs="Arial"/>
          <w:sz w:val="22"/>
          <w:szCs w:val="22"/>
        </w:rPr>
      </w:pPr>
    </w:p>
    <w:p w14:paraId="0596BCD9" w14:textId="77777777" w:rsidR="00E438EB" w:rsidRDefault="00E438EB" w:rsidP="00355E79">
      <w:pPr>
        <w:pStyle w:val="Akapitzlist"/>
        <w:ind w:left="426"/>
        <w:jc w:val="both"/>
        <w:rPr>
          <w:rFonts w:ascii="Arial" w:eastAsia="Arial Unicode MS" w:hAnsi="Arial" w:cs="Arial"/>
          <w:sz w:val="22"/>
          <w:szCs w:val="22"/>
        </w:rPr>
      </w:pPr>
    </w:p>
    <w:p w14:paraId="02D7788C" w14:textId="77777777" w:rsidR="008A3D15" w:rsidRPr="004131AD" w:rsidRDefault="008A3D15" w:rsidP="008A5BCC">
      <w:pPr>
        <w:jc w:val="both"/>
        <w:rPr>
          <w:sz w:val="22"/>
          <w:szCs w:val="22"/>
        </w:rPr>
      </w:pPr>
    </w:p>
    <w:sectPr w:rsidR="008A3D15" w:rsidRPr="004131AD" w:rsidSect="00657745">
      <w:headerReference w:type="default"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2EFB7" w14:textId="77777777" w:rsidR="007A200F" w:rsidRDefault="007A200F" w:rsidP="00FB7EC9">
      <w:r>
        <w:separator/>
      </w:r>
    </w:p>
  </w:endnote>
  <w:endnote w:type="continuationSeparator" w:id="0">
    <w:p w14:paraId="5AC654DC" w14:textId="77777777" w:rsidR="007A200F" w:rsidRDefault="007A200F" w:rsidP="00FB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9721"/>
      <w:docPartObj>
        <w:docPartGallery w:val="Page Numbers (Bottom of Page)"/>
        <w:docPartUnique/>
      </w:docPartObj>
    </w:sdtPr>
    <w:sdtEndPr/>
    <w:sdtContent>
      <w:sdt>
        <w:sdtPr>
          <w:id w:val="860082579"/>
          <w:docPartObj>
            <w:docPartGallery w:val="Page Numbers (Top of Page)"/>
            <w:docPartUnique/>
          </w:docPartObj>
        </w:sdtPr>
        <w:sdtEndPr/>
        <w:sdtContent>
          <w:p w14:paraId="174BFAAE" w14:textId="77777777" w:rsidR="005125BD" w:rsidRDefault="005125BD">
            <w:pPr>
              <w:pStyle w:val="Stopka"/>
              <w:jc w:val="right"/>
            </w:pPr>
            <w:r w:rsidRPr="00190895">
              <w:rPr>
                <w:rFonts w:ascii="Arial" w:hAnsi="Arial" w:cs="Arial"/>
              </w:rPr>
              <w:t xml:space="preserve">Strona </w:t>
            </w:r>
            <w:r w:rsidRPr="00190895">
              <w:rPr>
                <w:rFonts w:ascii="Arial" w:hAnsi="Arial" w:cs="Arial"/>
                <w:b/>
                <w:bCs/>
                <w:sz w:val="24"/>
                <w:szCs w:val="24"/>
              </w:rPr>
              <w:fldChar w:fldCharType="begin"/>
            </w:r>
            <w:r w:rsidRPr="00190895">
              <w:rPr>
                <w:rFonts w:ascii="Arial" w:hAnsi="Arial" w:cs="Arial"/>
                <w:b/>
                <w:bCs/>
              </w:rPr>
              <w:instrText>PAGE</w:instrText>
            </w:r>
            <w:r w:rsidRPr="00190895">
              <w:rPr>
                <w:rFonts w:ascii="Arial" w:hAnsi="Arial" w:cs="Arial"/>
                <w:b/>
                <w:bCs/>
                <w:sz w:val="24"/>
                <w:szCs w:val="24"/>
              </w:rPr>
              <w:fldChar w:fldCharType="separate"/>
            </w:r>
            <w:r w:rsidR="00FE5E85">
              <w:rPr>
                <w:rFonts w:ascii="Arial" w:hAnsi="Arial" w:cs="Arial"/>
                <w:b/>
                <w:bCs/>
                <w:noProof/>
              </w:rPr>
              <w:t>1</w:t>
            </w:r>
            <w:r w:rsidRPr="00190895">
              <w:rPr>
                <w:rFonts w:ascii="Arial" w:hAnsi="Arial" w:cs="Arial"/>
                <w:b/>
                <w:bCs/>
                <w:sz w:val="24"/>
                <w:szCs w:val="24"/>
              </w:rPr>
              <w:fldChar w:fldCharType="end"/>
            </w:r>
            <w:r w:rsidRPr="00190895">
              <w:rPr>
                <w:rFonts w:ascii="Arial" w:hAnsi="Arial" w:cs="Arial"/>
              </w:rPr>
              <w:t xml:space="preserve"> z </w:t>
            </w:r>
            <w:r w:rsidRPr="00190895">
              <w:rPr>
                <w:rFonts w:ascii="Arial" w:hAnsi="Arial" w:cs="Arial"/>
                <w:b/>
                <w:bCs/>
                <w:sz w:val="24"/>
                <w:szCs w:val="24"/>
              </w:rPr>
              <w:fldChar w:fldCharType="begin"/>
            </w:r>
            <w:r w:rsidRPr="00190895">
              <w:rPr>
                <w:rFonts w:ascii="Arial" w:hAnsi="Arial" w:cs="Arial"/>
                <w:b/>
                <w:bCs/>
              </w:rPr>
              <w:instrText>NUMPAGES</w:instrText>
            </w:r>
            <w:r w:rsidRPr="00190895">
              <w:rPr>
                <w:rFonts w:ascii="Arial" w:hAnsi="Arial" w:cs="Arial"/>
                <w:b/>
                <w:bCs/>
                <w:sz w:val="24"/>
                <w:szCs w:val="24"/>
              </w:rPr>
              <w:fldChar w:fldCharType="separate"/>
            </w:r>
            <w:r w:rsidR="00FE5E85">
              <w:rPr>
                <w:rFonts w:ascii="Arial" w:hAnsi="Arial" w:cs="Arial"/>
                <w:b/>
                <w:bCs/>
                <w:noProof/>
              </w:rPr>
              <w:t>2</w:t>
            </w:r>
            <w:r w:rsidRPr="00190895">
              <w:rPr>
                <w:rFonts w:ascii="Arial" w:hAnsi="Arial" w:cs="Arial"/>
                <w:b/>
                <w:bCs/>
                <w:sz w:val="24"/>
                <w:szCs w:val="24"/>
              </w:rPr>
              <w:fldChar w:fldCharType="end"/>
            </w:r>
          </w:p>
        </w:sdtContent>
      </w:sdt>
    </w:sdtContent>
  </w:sdt>
  <w:p w14:paraId="58DC9E74" w14:textId="77777777" w:rsidR="005125BD" w:rsidRDefault="005125BD">
    <w:pPr>
      <w:pStyle w:val="Stopka"/>
    </w:pPr>
    <w:r>
      <w:rPr>
        <w:noProof/>
      </w:rPr>
      <w:drawing>
        <wp:inline distT="0" distB="0" distL="0" distR="0" wp14:anchorId="00C9D6A8" wp14:editId="5A3C8DDF">
          <wp:extent cx="5753100" cy="6762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52B8A" w14:textId="77777777" w:rsidR="007A200F" w:rsidRDefault="007A200F" w:rsidP="00FB7EC9">
      <w:r>
        <w:separator/>
      </w:r>
    </w:p>
  </w:footnote>
  <w:footnote w:type="continuationSeparator" w:id="0">
    <w:p w14:paraId="54DFD30C" w14:textId="77777777" w:rsidR="007A200F" w:rsidRDefault="007A200F" w:rsidP="00FB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B766" w14:textId="7E36E37D" w:rsidR="005125BD" w:rsidRPr="001354FE" w:rsidRDefault="00FE5E85" w:rsidP="003A6DD0">
    <w:pPr>
      <w:pBdr>
        <w:bottom w:val="single" w:sz="4" w:space="1" w:color="BFBFBF"/>
      </w:pBdr>
      <w:tabs>
        <w:tab w:val="right" w:pos="9072"/>
      </w:tabs>
      <w:rPr>
        <w:rFonts w:ascii="Arial" w:eastAsia="Arial Unicode MS" w:hAnsi="Arial"/>
        <w:i/>
        <w:iCs/>
      </w:rPr>
    </w:pPr>
    <w:r>
      <w:rPr>
        <w:rFonts w:ascii="Arial" w:eastAsia="Arial Unicode MS" w:hAnsi="Arial"/>
        <w:i/>
        <w:iCs/>
      </w:rPr>
      <w:t>41</w:t>
    </w:r>
    <w:r w:rsidR="002610A8">
      <w:rPr>
        <w:rFonts w:ascii="Arial" w:eastAsia="Arial Unicode MS" w:hAnsi="Arial"/>
        <w:i/>
        <w:iCs/>
      </w:rPr>
      <w:t>/</w:t>
    </w:r>
    <w:r w:rsidR="005125BD" w:rsidRPr="001354FE">
      <w:rPr>
        <w:rFonts w:ascii="Arial" w:eastAsia="Arial Unicode MS" w:hAnsi="Arial"/>
        <w:i/>
        <w:iCs/>
      </w:rPr>
      <w:t>GDOŚ/20</w:t>
    </w:r>
    <w:r w:rsidR="005125BD">
      <w:rPr>
        <w:rFonts w:ascii="Arial" w:eastAsia="Arial Unicode MS" w:hAnsi="Arial"/>
        <w:i/>
        <w:iCs/>
      </w:rPr>
      <w:t>20</w:t>
    </w:r>
    <w:r w:rsidR="005125BD" w:rsidRPr="001354FE">
      <w:rPr>
        <w:rFonts w:ascii="Arial" w:eastAsia="Arial Unicode MS" w:hAnsi="Arial"/>
        <w:i/>
        <w:iCs/>
      </w:rPr>
      <w:tab/>
      <w:t xml:space="preserve">Załącznik Nr </w:t>
    </w:r>
    <w:r w:rsidR="008A5BCC">
      <w:rPr>
        <w:rFonts w:ascii="Arial" w:eastAsia="Arial Unicode MS" w:hAnsi="Arial"/>
        <w:i/>
        <w:iCs/>
      </w:rPr>
      <w:t>4</w:t>
    </w:r>
    <w:r w:rsidR="005125BD">
      <w:rPr>
        <w:rFonts w:ascii="Arial" w:eastAsia="Arial Unicode MS" w:hAnsi="Arial"/>
        <w:i/>
        <w:iCs/>
      </w:rPr>
      <w:t xml:space="preserve"> </w:t>
    </w:r>
    <w:r w:rsidR="005125BD" w:rsidRPr="001354FE">
      <w:rPr>
        <w:rFonts w:ascii="Arial" w:eastAsia="Arial Unicode MS" w:hAnsi="Arial"/>
        <w:i/>
        <w:iCs/>
      </w:rPr>
      <w:t xml:space="preserve">do </w:t>
    </w:r>
    <w:r w:rsidR="008A5BCC">
      <w:rPr>
        <w:rFonts w:ascii="Arial" w:eastAsia="Arial Unicode MS" w:hAnsi="Arial"/>
        <w:i/>
        <w:iCs/>
      </w:rPr>
      <w:t>SIWZ</w:t>
    </w:r>
  </w:p>
  <w:p w14:paraId="633C9892" w14:textId="77777777" w:rsidR="005125BD" w:rsidRPr="001354FE" w:rsidRDefault="005125BD" w:rsidP="003A6DD0">
    <w:pPr>
      <w:pBdr>
        <w:bottom w:val="single" w:sz="4" w:space="1" w:color="BFBFBF"/>
      </w:pBdr>
      <w:tabs>
        <w:tab w:val="right" w:pos="9072"/>
      </w:tabs>
      <w:rPr>
        <w:rFonts w:ascii="Arial" w:eastAsia="Arial Unicode MS" w:hAnsi="Arial"/>
        <w:i/>
        <w:iCs/>
      </w:rPr>
    </w:pPr>
    <w:r w:rsidRPr="001354FE">
      <w:rPr>
        <w:rFonts w:ascii="Arial" w:eastAsia="Arial Unicode MS" w:hAnsi="Arial"/>
        <w:i/>
        <w:iCs/>
      </w:rPr>
      <w:tab/>
    </w:r>
    <w:r>
      <w:rPr>
        <w:rFonts w:ascii="Arial" w:eastAsia="Arial Unicode MS" w:hAnsi="Arial"/>
        <w:i/>
        <w:iCs/>
      </w:rPr>
      <w:t xml:space="preserve">Wzór </w:t>
    </w:r>
    <w:r w:rsidR="008A5BCC">
      <w:rPr>
        <w:rFonts w:ascii="Arial" w:eastAsia="Arial Unicode MS" w:hAnsi="Arial"/>
        <w:i/>
        <w:iCs/>
      </w:rPr>
      <w:t>dokumentu „Analiza zagrożeń i działań zaradczych”</w:t>
    </w:r>
  </w:p>
  <w:p w14:paraId="26B6150C" w14:textId="77777777" w:rsidR="005125BD" w:rsidRDefault="005125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19C6"/>
    <w:multiLevelType w:val="hybridMultilevel"/>
    <w:tmpl w:val="EA58EF40"/>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BB42A4F"/>
    <w:multiLevelType w:val="hybridMultilevel"/>
    <w:tmpl w:val="F4202784"/>
    <w:lvl w:ilvl="0" w:tplc="58D0BB46">
      <w:start w:val="1"/>
      <w:numFmt w:val="decimal"/>
      <w:lvlText w:val="%1."/>
      <w:lvlJc w:val="left"/>
      <w:pPr>
        <w:ind w:left="705" w:hanging="70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6675BF"/>
    <w:multiLevelType w:val="hybridMultilevel"/>
    <w:tmpl w:val="E826AA0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1F61C3F"/>
    <w:multiLevelType w:val="hybridMultilevel"/>
    <w:tmpl w:val="E826AA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C9"/>
    <w:rsid w:val="0000098C"/>
    <w:rsid w:val="00003CF8"/>
    <w:rsid w:val="00006619"/>
    <w:rsid w:val="00006977"/>
    <w:rsid w:val="00006E1E"/>
    <w:rsid w:val="00011B9E"/>
    <w:rsid w:val="00012DB8"/>
    <w:rsid w:val="00013CA5"/>
    <w:rsid w:val="00016136"/>
    <w:rsid w:val="00022886"/>
    <w:rsid w:val="0002568E"/>
    <w:rsid w:val="00032437"/>
    <w:rsid w:val="0004372F"/>
    <w:rsid w:val="00043D0D"/>
    <w:rsid w:val="0005045F"/>
    <w:rsid w:val="00054325"/>
    <w:rsid w:val="00054F48"/>
    <w:rsid w:val="00055159"/>
    <w:rsid w:val="000601C7"/>
    <w:rsid w:val="0006095F"/>
    <w:rsid w:val="00061285"/>
    <w:rsid w:val="00062ECD"/>
    <w:rsid w:val="00063973"/>
    <w:rsid w:val="00064A07"/>
    <w:rsid w:val="00064A73"/>
    <w:rsid w:val="00066AE8"/>
    <w:rsid w:val="0007343C"/>
    <w:rsid w:val="0007681B"/>
    <w:rsid w:val="00090328"/>
    <w:rsid w:val="000955BC"/>
    <w:rsid w:val="000B2461"/>
    <w:rsid w:val="000B414D"/>
    <w:rsid w:val="000B5BD2"/>
    <w:rsid w:val="000B61C4"/>
    <w:rsid w:val="000C487F"/>
    <w:rsid w:val="000C53F4"/>
    <w:rsid w:val="000C58AC"/>
    <w:rsid w:val="000C706B"/>
    <w:rsid w:val="000D43B4"/>
    <w:rsid w:val="000D5CE5"/>
    <w:rsid w:val="000D6394"/>
    <w:rsid w:val="000E068E"/>
    <w:rsid w:val="000E1AFD"/>
    <w:rsid w:val="000E1D38"/>
    <w:rsid w:val="000E449B"/>
    <w:rsid w:val="000E518D"/>
    <w:rsid w:val="000F4BD3"/>
    <w:rsid w:val="001011E6"/>
    <w:rsid w:val="0011269E"/>
    <w:rsid w:val="00120069"/>
    <w:rsid w:val="00122478"/>
    <w:rsid w:val="00124A92"/>
    <w:rsid w:val="00126D5D"/>
    <w:rsid w:val="001338A7"/>
    <w:rsid w:val="00134B00"/>
    <w:rsid w:val="00140687"/>
    <w:rsid w:val="001471DC"/>
    <w:rsid w:val="00150A4B"/>
    <w:rsid w:val="0015549F"/>
    <w:rsid w:val="001566F1"/>
    <w:rsid w:val="001623EF"/>
    <w:rsid w:val="00170DB6"/>
    <w:rsid w:val="0017316B"/>
    <w:rsid w:val="001746EE"/>
    <w:rsid w:val="00175FD6"/>
    <w:rsid w:val="001778A8"/>
    <w:rsid w:val="00180CB0"/>
    <w:rsid w:val="00181C00"/>
    <w:rsid w:val="00185F43"/>
    <w:rsid w:val="00186C3E"/>
    <w:rsid w:val="00187972"/>
    <w:rsid w:val="00190895"/>
    <w:rsid w:val="00194726"/>
    <w:rsid w:val="00197254"/>
    <w:rsid w:val="00197462"/>
    <w:rsid w:val="001A3429"/>
    <w:rsid w:val="001A4675"/>
    <w:rsid w:val="001A5CC4"/>
    <w:rsid w:val="001A6EFE"/>
    <w:rsid w:val="001A745D"/>
    <w:rsid w:val="001A7958"/>
    <w:rsid w:val="001B0CF3"/>
    <w:rsid w:val="001C2FED"/>
    <w:rsid w:val="001C4188"/>
    <w:rsid w:val="001C4488"/>
    <w:rsid w:val="001C612A"/>
    <w:rsid w:val="001D1184"/>
    <w:rsid w:val="001D1797"/>
    <w:rsid w:val="001D73D4"/>
    <w:rsid w:val="001D7801"/>
    <w:rsid w:val="001E1679"/>
    <w:rsid w:val="001E47DE"/>
    <w:rsid w:val="001E6F45"/>
    <w:rsid w:val="001F0D6A"/>
    <w:rsid w:val="001F3B77"/>
    <w:rsid w:val="001F65BA"/>
    <w:rsid w:val="00202FFD"/>
    <w:rsid w:val="00204F0D"/>
    <w:rsid w:val="0021152A"/>
    <w:rsid w:val="00215A88"/>
    <w:rsid w:val="0021754D"/>
    <w:rsid w:val="00220113"/>
    <w:rsid w:val="002218B6"/>
    <w:rsid w:val="002273C7"/>
    <w:rsid w:val="00231299"/>
    <w:rsid w:val="00237F30"/>
    <w:rsid w:val="00240F6C"/>
    <w:rsid w:val="002610A8"/>
    <w:rsid w:val="00265674"/>
    <w:rsid w:val="00271CD5"/>
    <w:rsid w:val="00272CE1"/>
    <w:rsid w:val="0028725F"/>
    <w:rsid w:val="00291120"/>
    <w:rsid w:val="00293D81"/>
    <w:rsid w:val="00296314"/>
    <w:rsid w:val="002A1B47"/>
    <w:rsid w:val="002A226F"/>
    <w:rsid w:val="002A30F4"/>
    <w:rsid w:val="002A317D"/>
    <w:rsid w:val="002A3F90"/>
    <w:rsid w:val="002A46C3"/>
    <w:rsid w:val="002B16A5"/>
    <w:rsid w:val="002B4E04"/>
    <w:rsid w:val="002B54AC"/>
    <w:rsid w:val="002B6FD7"/>
    <w:rsid w:val="002C0868"/>
    <w:rsid w:val="002C0B6A"/>
    <w:rsid w:val="002C337D"/>
    <w:rsid w:val="002C576A"/>
    <w:rsid w:val="002C6157"/>
    <w:rsid w:val="002D2E86"/>
    <w:rsid w:val="002D4C39"/>
    <w:rsid w:val="002E00FA"/>
    <w:rsid w:val="002E4961"/>
    <w:rsid w:val="002E52DC"/>
    <w:rsid w:val="002E6E6C"/>
    <w:rsid w:val="002E7CF0"/>
    <w:rsid w:val="00301BBB"/>
    <w:rsid w:val="003028C0"/>
    <w:rsid w:val="00302C98"/>
    <w:rsid w:val="00311A9B"/>
    <w:rsid w:val="00317E5F"/>
    <w:rsid w:val="00321AC4"/>
    <w:rsid w:val="0032239A"/>
    <w:rsid w:val="00323AC5"/>
    <w:rsid w:val="00325B82"/>
    <w:rsid w:val="00336DDF"/>
    <w:rsid w:val="003421A1"/>
    <w:rsid w:val="0034467C"/>
    <w:rsid w:val="00347497"/>
    <w:rsid w:val="0035203B"/>
    <w:rsid w:val="00353740"/>
    <w:rsid w:val="00355E79"/>
    <w:rsid w:val="0035680A"/>
    <w:rsid w:val="00360780"/>
    <w:rsid w:val="003625A1"/>
    <w:rsid w:val="00362EEC"/>
    <w:rsid w:val="003651E5"/>
    <w:rsid w:val="00367C15"/>
    <w:rsid w:val="0037527B"/>
    <w:rsid w:val="00376166"/>
    <w:rsid w:val="00381B9F"/>
    <w:rsid w:val="00391E49"/>
    <w:rsid w:val="00392F39"/>
    <w:rsid w:val="00394430"/>
    <w:rsid w:val="003A0033"/>
    <w:rsid w:val="003A55DD"/>
    <w:rsid w:val="003A6DD0"/>
    <w:rsid w:val="003B109A"/>
    <w:rsid w:val="003D032D"/>
    <w:rsid w:val="003D0AD0"/>
    <w:rsid w:val="003D4A05"/>
    <w:rsid w:val="003D6E81"/>
    <w:rsid w:val="003E0C3A"/>
    <w:rsid w:val="003E137E"/>
    <w:rsid w:val="003F1B69"/>
    <w:rsid w:val="003F2CB9"/>
    <w:rsid w:val="003F49F9"/>
    <w:rsid w:val="003F582F"/>
    <w:rsid w:val="00407E6C"/>
    <w:rsid w:val="004131AD"/>
    <w:rsid w:val="00416681"/>
    <w:rsid w:val="00430FA5"/>
    <w:rsid w:val="00431C13"/>
    <w:rsid w:val="00434518"/>
    <w:rsid w:val="00435C41"/>
    <w:rsid w:val="00436862"/>
    <w:rsid w:val="004379DB"/>
    <w:rsid w:val="00442D18"/>
    <w:rsid w:val="00445E40"/>
    <w:rsid w:val="004464C9"/>
    <w:rsid w:val="00454574"/>
    <w:rsid w:val="00455622"/>
    <w:rsid w:val="004562B3"/>
    <w:rsid w:val="0045744C"/>
    <w:rsid w:val="00466B24"/>
    <w:rsid w:val="00466CEF"/>
    <w:rsid w:val="00467199"/>
    <w:rsid w:val="0047559A"/>
    <w:rsid w:val="00483624"/>
    <w:rsid w:val="004838CB"/>
    <w:rsid w:val="00485F23"/>
    <w:rsid w:val="00491755"/>
    <w:rsid w:val="00495165"/>
    <w:rsid w:val="004A25AE"/>
    <w:rsid w:val="004A2F34"/>
    <w:rsid w:val="004A3CB9"/>
    <w:rsid w:val="004A51CC"/>
    <w:rsid w:val="004A559A"/>
    <w:rsid w:val="004B1D38"/>
    <w:rsid w:val="004B4E3C"/>
    <w:rsid w:val="004B5780"/>
    <w:rsid w:val="004B58DC"/>
    <w:rsid w:val="004C2498"/>
    <w:rsid w:val="004C416F"/>
    <w:rsid w:val="004C6537"/>
    <w:rsid w:val="004D1E45"/>
    <w:rsid w:val="004D7FD8"/>
    <w:rsid w:val="004E009A"/>
    <w:rsid w:val="004E1B5E"/>
    <w:rsid w:val="004E24FB"/>
    <w:rsid w:val="004E4AE8"/>
    <w:rsid w:val="004E4F3C"/>
    <w:rsid w:val="004E4FEC"/>
    <w:rsid w:val="005005A0"/>
    <w:rsid w:val="0050249A"/>
    <w:rsid w:val="005064A8"/>
    <w:rsid w:val="005125BD"/>
    <w:rsid w:val="00527959"/>
    <w:rsid w:val="00531A36"/>
    <w:rsid w:val="005332E9"/>
    <w:rsid w:val="005350A0"/>
    <w:rsid w:val="005425AE"/>
    <w:rsid w:val="005445C0"/>
    <w:rsid w:val="00545E09"/>
    <w:rsid w:val="00550BD5"/>
    <w:rsid w:val="005558D7"/>
    <w:rsid w:val="0055796D"/>
    <w:rsid w:val="00557DD2"/>
    <w:rsid w:val="00561815"/>
    <w:rsid w:val="005638E3"/>
    <w:rsid w:val="005669E3"/>
    <w:rsid w:val="00570767"/>
    <w:rsid w:val="005709D8"/>
    <w:rsid w:val="00576672"/>
    <w:rsid w:val="00581BF1"/>
    <w:rsid w:val="00583F9B"/>
    <w:rsid w:val="005850A5"/>
    <w:rsid w:val="00587001"/>
    <w:rsid w:val="0059354F"/>
    <w:rsid w:val="00594A3C"/>
    <w:rsid w:val="00596B1C"/>
    <w:rsid w:val="00597E86"/>
    <w:rsid w:val="005A0FC8"/>
    <w:rsid w:val="005A2DA4"/>
    <w:rsid w:val="005B148D"/>
    <w:rsid w:val="005B4F50"/>
    <w:rsid w:val="005B7AC2"/>
    <w:rsid w:val="005C2B6A"/>
    <w:rsid w:val="005C5257"/>
    <w:rsid w:val="005D172A"/>
    <w:rsid w:val="005D3A80"/>
    <w:rsid w:val="005D6FC0"/>
    <w:rsid w:val="005D7485"/>
    <w:rsid w:val="005D7B59"/>
    <w:rsid w:val="005E4BE8"/>
    <w:rsid w:val="005F2A48"/>
    <w:rsid w:val="005F3215"/>
    <w:rsid w:val="005F3C77"/>
    <w:rsid w:val="005F460B"/>
    <w:rsid w:val="006031FD"/>
    <w:rsid w:val="00611477"/>
    <w:rsid w:val="00620695"/>
    <w:rsid w:val="00621063"/>
    <w:rsid w:val="00625420"/>
    <w:rsid w:val="00625D72"/>
    <w:rsid w:val="00631848"/>
    <w:rsid w:val="0063303E"/>
    <w:rsid w:val="00635E47"/>
    <w:rsid w:val="006365A2"/>
    <w:rsid w:val="00643D35"/>
    <w:rsid w:val="00647DE4"/>
    <w:rsid w:val="006500AA"/>
    <w:rsid w:val="00651171"/>
    <w:rsid w:val="00657745"/>
    <w:rsid w:val="00660EA2"/>
    <w:rsid w:val="00661D32"/>
    <w:rsid w:val="00664FC5"/>
    <w:rsid w:val="00665B1C"/>
    <w:rsid w:val="006708A1"/>
    <w:rsid w:val="00670925"/>
    <w:rsid w:val="00671EB6"/>
    <w:rsid w:val="00672082"/>
    <w:rsid w:val="0067334B"/>
    <w:rsid w:val="0068260F"/>
    <w:rsid w:val="00682C78"/>
    <w:rsid w:val="0068448D"/>
    <w:rsid w:val="00686408"/>
    <w:rsid w:val="006910C6"/>
    <w:rsid w:val="00692850"/>
    <w:rsid w:val="006940C1"/>
    <w:rsid w:val="006B19EC"/>
    <w:rsid w:val="006B1D5C"/>
    <w:rsid w:val="006B7207"/>
    <w:rsid w:val="006C0622"/>
    <w:rsid w:val="006C14A3"/>
    <w:rsid w:val="006C408C"/>
    <w:rsid w:val="006D1A09"/>
    <w:rsid w:val="006D717C"/>
    <w:rsid w:val="006E03C0"/>
    <w:rsid w:val="006E594C"/>
    <w:rsid w:val="006E6C1D"/>
    <w:rsid w:val="006F1464"/>
    <w:rsid w:val="006F329F"/>
    <w:rsid w:val="00701C34"/>
    <w:rsid w:val="00702A1A"/>
    <w:rsid w:val="0070398C"/>
    <w:rsid w:val="0070479B"/>
    <w:rsid w:val="00705941"/>
    <w:rsid w:val="0070731B"/>
    <w:rsid w:val="0070738E"/>
    <w:rsid w:val="00707E8F"/>
    <w:rsid w:val="00710324"/>
    <w:rsid w:val="00715044"/>
    <w:rsid w:val="00715214"/>
    <w:rsid w:val="00715E79"/>
    <w:rsid w:val="0072711C"/>
    <w:rsid w:val="00732363"/>
    <w:rsid w:val="0074012D"/>
    <w:rsid w:val="007425AB"/>
    <w:rsid w:val="00745681"/>
    <w:rsid w:val="007525CF"/>
    <w:rsid w:val="0076011A"/>
    <w:rsid w:val="007628C0"/>
    <w:rsid w:val="00763C1B"/>
    <w:rsid w:val="00765886"/>
    <w:rsid w:val="007676F2"/>
    <w:rsid w:val="00767AD2"/>
    <w:rsid w:val="007702DE"/>
    <w:rsid w:val="00771836"/>
    <w:rsid w:val="00772439"/>
    <w:rsid w:val="00772E51"/>
    <w:rsid w:val="0077458A"/>
    <w:rsid w:val="00775B4D"/>
    <w:rsid w:val="00776FEB"/>
    <w:rsid w:val="00777E09"/>
    <w:rsid w:val="00784CAC"/>
    <w:rsid w:val="00791772"/>
    <w:rsid w:val="00791E45"/>
    <w:rsid w:val="007946AA"/>
    <w:rsid w:val="007A200F"/>
    <w:rsid w:val="007A3F1C"/>
    <w:rsid w:val="007B0689"/>
    <w:rsid w:val="007B748D"/>
    <w:rsid w:val="007C021F"/>
    <w:rsid w:val="007C15B2"/>
    <w:rsid w:val="007C37DD"/>
    <w:rsid w:val="007C4E50"/>
    <w:rsid w:val="007E1588"/>
    <w:rsid w:val="007E18F0"/>
    <w:rsid w:val="007E798E"/>
    <w:rsid w:val="007F1DC3"/>
    <w:rsid w:val="007F6084"/>
    <w:rsid w:val="00800FD8"/>
    <w:rsid w:val="008038DD"/>
    <w:rsid w:val="00803BA0"/>
    <w:rsid w:val="00805148"/>
    <w:rsid w:val="00806DA0"/>
    <w:rsid w:val="00811BE8"/>
    <w:rsid w:val="00814F00"/>
    <w:rsid w:val="00814FD5"/>
    <w:rsid w:val="008203FF"/>
    <w:rsid w:val="0083161B"/>
    <w:rsid w:val="00832A5A"/>
    <w:rsid w:val="0083602C"/>
    <w:rsid w:val="008425A0"/>
    <w:rsid w:val="0084372C"/>
    <w:rsid w:val="0084479F"/>
    <w:rsid w:val="008546C9"/>
    <w:rsid w:val="0086018C"/>
    <w:rsid w:val="008618B2"/>
    <w:rsid w:val="008619B4"/>
    <w:rsid w:val="00861E31"/>
    <w:rsid w:val="00866361"/>
    <w:rsid w:val="008671CF"/>
    <w:rsid w:val="00880670"/>
    <w:rsid w:val="00881B13"/>
    <w:rsid w:val="00883FF6"/>
    <w:rsid w:val="00885D3E"/>
    <w:rsid w:val="00885F29"/>
    <w:rsid w:val="008A3D15"/>
    <w:rsid w:val="008A4354"/>
    <w:rsid w:val="008A59FA"/>
    <w:rsid w:val="008A5BCC"/>
    <w:rsid w:val="008B027E"/>
    <w:rsid w:val="008B4DA8"/>
    <w:rsid w:val="008C106C"/>
    <w:rsid w:val="008C2EC3"/>
    <w:rsid w:val="008C3D3F"/>
    <w:rsid w:val="008C45BB"/>
    <w:rsid w:val="008C70E4"/>
    <w:rsid w:val="008C797F"/>
    <w:rsid w:val="008C7F5B"/>
    <w:rsid w:val="008D228C"/>
    <w:rsid w:val="008D2AEB"/>
    <w:rsid w:val="008E1046"/>
    <w:rsid w:val="008E5535"/>
    <w:rsid w:val="008E679B"/>
    <w:rsid w:val="008F2CA6"/>
    <w:rsid w:val="008F75B8"/>
    <w:rsid w:val="00901101"/>
    <w:rsid w:val="00905281"/>
    <w:rsid w:val="00905EBF"/>
    <w:rsid w:val="00906DB9"/>
    <w:rsid w:val="009110D6"/>
    <w:rsid w:val="009135FD"/>
    <w:rsid w:val="009156E8"/>
    <w:rsid w:val="009275E6"/>
    <w:rsid w:val="00927E0B"/>
    <w:rsid w:val="00951488"/>
    <w:rsid w:val="00964CB0"/>
    <w:rsid w:val="00970798"/>
    <w:rsid w:val="00974935"/>
    <w:rsid w:val="009758DB"/>
    <w:rsid w:val="009769B4"/>
    <w:rsid w:val="00980382"/>
    <w:rsid w:val="00980392"/>
    <w:rsid w:val="00983E43"/>
    <w:rsid w:val="0098606C"/>
    <w:rsid w:val="00986BA8"/>
    <w:rsid w:val="00993A48"/>
    <w:rsid w:val="00997C03"/>
    <w:rsid w:val="009A3005"/>
    <w:rsid w:val="009A3338"/>
    <w:rsid w:val="009A724B"/>
    <w:rsid w:val="009B2310"/>
    <w:rsid w:val="009B3861"/>
    <w:rsid w:val="009B4C1B"/>
    <w:rsid w:val="009B615A"/>
    <w:rsid w:val="009C6797"/>
    <w:rsid w:val="009E184D"/>
    <w:rsid w:val="009F0ECC"/>
    <w:rsid w:val="009F1F7D"/>
    <w:rsid w:val="009F35BA"/>
    <w:rsid w:val="00A02980"/>
    <w:rsid w:val="00A03D22"/>
    <w:rsid w:val="00A05830"/>
    <w:rsid w:val="00A05E43"/>
    <w:rsid w:val="00A07D37"/>
    <w:rsid w:val="00A17871"/>
    <w:rsid w:val="00A23592"/>
    <w:rsid w:val="00A23D7E"/>
    <w:rsid w:val="00A2712B"/>
    <w:rsid w:val="00A3148E"/>
    <w:rsid w:val="00A3172C"/>
    <w:rsid w:val="00A34661"/>
    <w:rsid w:val="00A36FC7"/>
    <w:rsid w:val="00A378B1"/>
    <w:rsid w:val="00A417AE"/>
    <w:rsid w:val="00A53BA4"/>
    <w:rsid w:val="00A55459"/>
    <w:rsid w:val="00A623ED"/>
    <w:rsid w:val="00A67760"/>
    <w:rsid w:val="00A72FAD"/>
    <w:rsid w:val="00A814FC"/>
    <w:rsid w:val="00A817CF"/>
    <w:rsid w:val="00A81E83"/>
    <w:rsid w:val="00A90BAF"/>
    <w:rsid w:val="00A93FD2"/>
    <w:rsid w:val="00A9636D"/>
    <w:rsid w:val="00A97A87"/>
    <w:rsid w:val="00AA3AB9"/>
    <w:rsid w:val="00AA6A73"/>
    <w:rsid w:val="00AB16FB"/>
    <w:rsid w:val="00AB1C28"/>
    <w:rsid w:val="00AC30EE"/>
    <w:rsid w:val="00AD1047"/>
    <w:rsid w:val="00AD37BF"/>
    <w:rsid w:val="00AE03B8"/>
    <w:rsid w:val="00AE12F6"/>
    <w:rsid w:val="00AE3815"/>
    <w:rsid w:val="00AE431D"/>
    <w:rsid w:val="00AE4A2E"/>
    <w:rsid w:val="00AE4B2D"/>
    <w:rsid w:val="00AE55EF"/>
    <w:rsid w:val="00B12A6E"/>
    <w:rsid w:val="00B17751"/>
    <w:rsid w:val="00B24286"/>
    <w:rsid w:val="00B24A16"/>
    <w:rsid w:val="00B26C4E"/>
    <w:rsid w:val="00B3688E"/>
    <w:rsid w:val="00B4174A"/>
    <w:rsid w:val="00B42D8B"/>
    <w:rsid w:val="00B52C6E"/>
    <w:rsid w:val="00B53E32"/>
    <w:rsid w:val="00B551FF"/>
    <w:rsid w:val="00B608F5"/>
    <w:rsid w:val="00B60B02"/>
    <w:rsid w:val="00B72A86"/>
    <w:rsid w:val="00B72EC2"/>
    <w:rsid w:val="00B75207"/>
    <w:rsid w:val="00B86EC1"/>
    <w:rsid w:val="00B97598"/>
    <w:rsid w:val="00B976A2"/>
    <w:rsid w:val="00BA1843"/>
    <w:rsid w:val="00BA19DF"/>
    <w:rsid w:val="00BA1CAC"/>
    <w:rsid w:val="00BA29C5"/>
    <w:rsid w:val="00BA2F57"/>
    <w:rsid w:val="00BA5A97"/>
    <w:rsid w:val="00BA643E"/>
    <w:rsid w:val="00BA725F"/>
    <w:rsid w:val="00BB7A37"/>
    <w:rsid w:val="00BC14A0"/>
    <w:rsid w:val="00BC3C18"/>
    <w:rsid w:val="00BC4E16"/>
    <w:rsid w:val="00BD503C"/>
    <w:rsid w:val="00BD5969"/>
    <w:rsid w:val="00BD65D3"/>
    <w:rsid w:val="00BE1C01"/>
    <w:rsid w:val="00BE25C9"/>
    <w:rsid w:val="00BE2A40"/>
    <w:rsid w:val="00BE7557"/>
    <w:rsid w:val="00BE7FCE"/>
    <w:rsid w:val="00BF29F4"/>
    <w:rsid w:val="00BF6257"/>
    <w:rsid w:val="00C0094B"/>
    <w:rsid w:val="00C02447"/>
    <w:rsid w:val="00C02E0E"/>
    <w:rsid w:val="00C102A2"/>
    <w:rsid w:val="00C17349"/>
    <w:rsid w:val="00C2062D"/>
    <w:rsid w:val="00C20BF8"/>
    <w:rsid w:val="00C228FE"/>
    <w:rsid w:val="00C27591"/>
    <w:rsid w:val="00C40AC8"/>
    <w:rsid w:val="00C438C1"/>
    <w:rsid w:val="00C53505"/>
    <w:rsid w:val="00C5633B"/>
    <w:rsid w:val="00C64600"/>
    <w:rsid w:val="00C835ED"/>
    <w:rsid w:val="00C84934"/>
    <w:rsid w:val="00C84DB7"/>
    <w:rsid w:val="00C850C8"/>
    <w:rsid w:val="00C873A2"/>
    <w:rsid w:val="00C94A86"/>
    <w:rsid w:val="00CA0F0C"/>
    <w:rsid w:val="00CA374D"/>
    <w:rsid w:val="00CA51CC"/>
    <w:rsid w:val="00CB2199"/>
    <w:rsid w:val="00CC1DCF"/>
    <w:rsid w:val="00CC41A2"/>
    <w:rsid w:val="00CD1048"/>
    <w:rsid w:val="00CD515C"/>
    <w:rsid w:val="00CD6D26"/>
    <w:rsid w:val="00CE32D1"/>
    <w:rsid w:val="00CE3E9A"/>
    <w:rsid w:val="00CF41DC"/>
    <w:rsid w:val="00CF7956"/>
    <w:rsid w:val="00D00A7D"/>
    <w:rsid w:val="00D028F4"/>
    <w:rsid w:val="00D03367"/>
    <w:rsid w:val="00D0608B"/>
    <w:rsid w:val="00D071EB"/>
    <w:rsid w:val="00D129DC"/>
    <w:rsid w:val="00D14520"/>
    <w:rsid w:val="00D1511D"/>
    <w:rsid w:val="00D1765F"/>
    <w:rsid w:val="00D2654F"/>
    <w:rsid w:val="00D318AC"/>
    <w:rsid w:val="00D33680"/>
    <w:rsid w:val="00D43BEC"/>
    <w:rsid w:val="00D55560"/>
    <w:rsid w:val="00D60929"/>
    <w:rsid w:val="00D61E5A"/>
    <w:rsid w:val="00D625C2"/>
    <w:rsid w:val="00D671D5"/>
    <w:rsid w:val="00D80B3D"/>
    <w:rsid w:val="00D85F76"/>
    <w:rsid w:val="00D87221"/>
    <w:rsid w:val="00D9012F"/>
    <w:rsid w:val="00D90964"/>
    <w:rsid w:val="00DA4124"/>
    <w:rsid w:val="00DA649C"/>
    <w:rsid w:val="00DA6765"/>
    <w:rsid w:val="00DA7211"/>
    <w:rsid w:val="00DB478C"/>
    <w:rsid w:val="00DB7000"/>
    <w:rsid w:val="00DC29A5"/>
    <w:rsid w:val="00DC663C"/>
    <w:rsid w:val="00DD7938"/>
    <w:rsid w:val="00DE7E32"/>
    <w:rsid w:val="00DF5256"/>
    <w:rsid w:val="00E00787"/>
    <w:rsid w:val="00E00D03"/>
    <w:rsid w:val="00E125B2"/>
    <w:rsid w:val="00E179A1"/>
    <w:rsid w:val="00E2338E"/>
    <w:rsid w:val="00E37141"/>
    <w:rsid w:val="00E41005"/>
    <w:rsid w:val="00E42852"/>
    <w:rsid w:val="00E438EB"/>
    <w:rsid w:val="00E50B52"/>
    <w:rsid w:val="00E62742"/>
    <w:rsid w:val="00E64297"/>
    <w:rsid w:val="00E671C6"/>
    <w:rsid w:val="00E6723E"/>
    <w:rsid w:val="00E72D14"/>
    <w:rsid w:val="00E76768"/>
    <w:rsid w:val="00E76CEC"/>
    <w:rsid w:val="00E9079A"/>
    <w:rsid w:val="00E91238"/>
    <w:rsid w:val="00E95B70"/>
    <w:rsid w:val="00E970C0"/>
    <w:rsid w:val="00E97403"/>
    <w:rsid w:val="00EA3972"/>
    <w:rsid w:val="00EA3E77"/>
    <w:rsid w:val="00EA4782"/>
    <w:rsid w:val="00EC2CFE"/>
    <w:rsid w:val="00EC4CFD"/>
    <w:rsid w:val="00EC699D"/>
    <w:rsid w:val="00EC7234"/>
    <w:rsid w:val="00ED4260"/>
    <w:rsid w:val="00ED6576"/>
    <w:rsid w:val="00ED72F4"/>
    <w:rsid w:val="00EE10E3"/>
    <w:rsid w:val="00EE5E96"/>
    <w:rsid w:val="00F0180E"/>
    <w:rsid w:val="00F06D07"/>
    <w:rsid w:val="00F06F1D"/>
    <w:rsid w:val="00F203CD"/>
    <w:rsid w:val="00F20524"/>
    <w:rsid w:val="00F24757"/>
    <w:rsid w:val="00F25C49"/>
    <w:rsid w:val="00F3080E"/>
    <w:rsid w:val="00F33BD1"/>
    <w:rsid w:val="00F40DD7"/>
    <w:rsid w:val="00F42F49"/>
    <w:rsid w:val="00F47542"/>
    <w:rsid w:val="00F51704"/>
    <w:rsid w:val="00F53D63"/>
    <w:rsid w:val="00F54BD9"/>
    <w:rsid w:val="00F658B5"/>
    <w:rsid w:val="00F70C4F"/>
    <w:rsid w:val="00F76A49"/>
    <w:rsid w:val="00F775A6"/>
    <w:rsid w:val="00F778A9"/>
    <w:rsid w:val="00F81C24"/>
    <w:rsid w:val="00F850B2"/>
    <w:rsid w:val="00F86FF5"/>
    <w:rsid w:val="00FA1FFF"/>
    <w:rsid w:val="00FB1109"/>
    <w:rsid w:val="00FB312B"/>
    <w:rsid w:val="00FB5AF5"/>
    <w:rsid w:val="00FB7EC9"/>
    <w:rsid w:val="00FC02F4"/>
    <w:rsid w:val="00FC0A4F"/>
    <w:rsid w:val="00FC5020"/>
    <w:rsid w:val="00FC56FB"/>
    <w:rsid w:val="00FD64F4"/>
    <w:rsid w:val="00FD66E3"/>
    <w:rsid w:val="00FD7318"/>
    <w:rsid w:val="00FE0B56"/>
    <w:rsid w:val="00FE11D7"/>
    <w:rsid w:val="00FE194F"/>
    <w:rsid w:val="00FE3891"/>
    <w:rsid w:val="00FE5361"/>
    <w:rsid w:val="00FE5E85"/>
    <w:rsid w:val="00FF13DB"/>
    <w:rsid w:val="00FF2077"/>
    <w:rsid w:val="00FF2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132AF"/>
  <w15:docId w15:val="{E890F677-91DE-4653-9013-6D672750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7E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Preambuła,Akapit z listą5"/>
    <w:basedOn w:val="Normalny"/>
    <w:link w:val="AkapitzlistZnak"/>
    <w:uiPriority w:val="34"/>
    <w:qFormat/>
    <w:rsid w:val="00FB7EC9"/>
    <w:pPr>
      <w:ind w:left="720"/>
      <w:contextualSpacing/>
    </w:pPr>
    <w:rPr>
      <w:lang w:val="x-none" w:eastAsia="x-none"/>
    </w:rPr>
  </w:style>
  <w:style w:type="paragraph" w:styleId="Tekstkomentarza">
    <w:name w:val="annotation text"/>
    <w:basedOn w:val="Normalny"/>
    <w:link w:val="TekstkomentarzaZnak1"/>
    <w:uiPriority w:val="99"/>
    <w:rsid w:val="00FB7EC9"/>
    <w:rPr>
      <w:lang w:val="x-none" w:eastAsia="x-none"/>
    </w:rPr>
  </w:style>
  <w:style w:type="character" w:customStyle="1" w:styleId="TekstkomentarzaZnak">
    <w:name w:val="Tekst komentarza Znak"/>
    <w:basedOn w:val="Domylnaczcionkaakapitu"/>
    <w:uiPriority w:val="99"/>
    <w:rsid w:val="00FB7EC9"/>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FB7EC9"/>
    <w:rPr>
      <w:sz w:val="16"/>
      <w:szCs w:val="16"/>
    </w:rPr>
  </w:style>
  <w:style w:type="character" w:customStyle="1" w:styleId="TekstkomentarzaZnak1">
    <w:name w:val="Tekst komentarza Znak1"/>
    <w:link w:val="Tekstkomentarza"/>
    <w:rsid w:val="00FB7EC9"/>
    <w:rPr>
      <w:rFonts w:ascii="Times New Roman" w:eastAsia="Times New Roman" w:hAnsi="Times New Roman" w:cs="Times New Roman"/>
      <w:sz w:val="20"/>
      <w:szCs w:val="20"/>
      <w:lang w:val="x-none" w:eastAsia="x-none"/>
    </w:rPr>
  </w:style>
  <w:style w:type="character" w:customStyle="1" w:styleId="AkapitzlistZnak">
    <w:name w:val="Akapit z listą Znak"/>
    <w:aliases w:val="L1 Znak,Numerowanie Znak,CW_Lista Znak,List Paragraph Znak,Preambuła Znak,Akapit z listą5 Znak"/>
    <w:link w:val="Akapitzlist"/>
    <w:uiPriority w:val="34"/>
    <w:rsid w:val="00FB7EC9"/>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FB7EC9"/>
    <w:pPr>
      <w:tabs>
        <w:tab w:val="center" w:pos="4536"/>
        <w:tab w:val="right" w:pos="9072"/>
      </w:tabs>
    </w:pPr>
  </w:style>
  <w:style w:type="character" w:customStyle="1" w:styleId="NagwekZnak">
    <w:name w:val="Nagłówek Znak"/>
    <w:basedOn w:val="Domylnaczcionkaakapitu"/>
    <w:link w:val="Nagwek"/>
    <w:uiPriority w:val="99"/>
    <w:rsid w:val="00FB7EC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7EC9"/>
    <w:pPr>
      <w:tabs>
        <w:tab w:val="center" w:pos="4536"/>
        <w:tab w:val="right" w:pos="9072"/>
      </w:tabs>
    </w:pPr>
  </w:style>
  <w:style w:type="character" w:customStyle="1" w:styleId="StopkaZnak">
    <w:name w:val="Stopka Znak"/>
    <w:basedOn w:val="Domylnaczcionkaakapitu"/>
    <w:link w:val="Stopka"/>
    <w:uiPriority w:val="99"/>
    <w:rsid w:val="00FB7E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724B"/>
    <w:rPr>
      <w:b/>
      <w:bCs/>
      <w:lang w:val="pl-PL" w:eastAsia="pl-PL"/>
    </w:rPr>
  </w:style>
  <w:style w:type="character" w:customStyle="1" w:styleId="TematkomentarzaZnak">
    <w:name w:val="Temat komentarza Znak"/>
    <w:basedOn w:val="TekstkomentarzaZnak1"/>
    <w:link w:val="Tematkomentarza"/>
    <w:uiPriority w:val="99"/>
    <w:semiHidden/>
    <w:rsid w:val="009A724B"/>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9A724B"/>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724B"/>
    <w:rPr>
      <w:rFonts w:ascii="Tahoma" w:hAnsi="Tahoma" w:cs="Tahoma"/>
      <w:sz w:val="16"/>
      <w:szCs w:val="16"/>
    </w:rPr>
  </w:style>
  <w:style w:type="character" w:customStyle="1" w:styleId="TekstdymkaZnak">
    <w:name w:val="Tekst dymka Znak"/>
    <w:basedOn w:val="Domylnaczcionkaakapitu"/>
    <w:link w:val="Tekstdymka"/>
    <w:uiPriority w:val="99"/>
    <w:semiHidden/>
    <w:rsid w:val="009A724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6F329F"/>
  </w:style>
  <w:style w:type="character" w:customStyle="1" w:styleId="TekstprzypisukocowegoZnak">
    <w:name w:val="Tekst przypisu końcowego Znak"/>
    <w:basedOn w:val="Domylnaczcionkaakapitu"/>
    <w:link w:val="Tekstprzypisukocowego"/>
    <w:uiPriority w:val="99"/>
    <w:semiHidden/>
    <w:rsid w:val="006F329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329F"/>
    <w:rPr>
      <w:vertAlign w:val="superscript"/>
    </w:rPr>
  </w:style>
  <w:style w:type="character" w:customStyle="1" w:styleId="BezodstpwZnak">
    <w:name w:val="Bez odstępów Znak"/>
    <w:basedOn w:val="Domylnaczcionkaakapitu"/>
    <w:link w:val="Bezodstpw"/>
    <w:uiPriority w:val="1"/>
    <w:locked/>
    <w:rsid w:val="00C102A2"/>
    <w:rPr>
      <w:rFonts w:ascii="Times New Roman" w:eastAsiaTheme="minorEastAsia" w:hAnsi="Times New Roman" w:cs="Times New Roman"/>
      <w:lang w:eastAsia="pl-PL"/>
    </w:rPr>
  </w:style>
  <w:style w:type="paragraph" w:styleId="Bezodstpw">
    <w:name w:val="No Spacing"/>
    <w:link w:val="BezodstpwZnak"/>
    <w:uiPriority w:val="1"/>
    <w:qFormat/>
    <w:rsid w:val="00C102A2"/>
    <w:pPr>
      <w:spacing w:after="0" w:line="240" w:lineRule="auto"/>
    </w:pPr>
    <w:rPr>
      <w:rFonts w:ascii="Times New Roman" w:eastAsiaTheme="minorEastAsia" w:hAnsi="Times New Roman" w:cs="Times New Roman"/>
      <w:lang w:eastAsia="pl-PL"/>
    </w:rPr>
  </w:style>
  <w:style w:type="table" w:customStyle="1" w:styleId="Tabela-Siatka1">
    <w:name w:val="Tabela - Siatka1"/>
    <w:basedOn w:val="Standardowy"/>
    <w:next w:val="Tabela-Siatka"/>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669111">
      <w:bodyDiv w:val="1"/>
      <w:marLeft w:val="0"/>
      <w:marRight w:val="0"/>
      <w:marTop w:val="0"/>
      <w:marBottom w:val="0"/>
      <w:divBdr>
        <w:top w:val="none" w:sz="0" w:space="0" w:color="auto"/>
        <w:left w:val="none" w:sz="0" w:space="0" w:color="auto"/>
        <w:bottom w:val="none" w:sz="0" w:space="0" w:color="auto"/>
        <w:right w:val="none" w:sz="0" w:space="0" w:color="auto"/>
      </w:divBdr>
    </w:div>
    <w:div w:id="15898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F4BF-F088-4B5C-88B7-31B5D70E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Skwierczyńska</dc:creator>
  <cp:lastModifiedBy>Tomasz Cabała</cp:lastModifiedBy>
  <cp:revision>4</cp:revision>
  <cp:lastPrinted>2019-12-10T13:23:00Z</cp:lastPrinted>
  <dcterms:created xsi:type="dcterms:W3CDTF">2020-08-25T13:19:00Z</dcterms:created>
  <dcterms:modified xsi:type="dcterms:W3CDTF">2020-08-25T13:52:00Z</dcterms:modified>
</cp:coreProperties>
</file>