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BA7E" w14:textId="02CF68BC" w:rsidR="00677A49" w:rsidRPr="004D6467" w:rsidRDefault="004D6467" w:rsidP="00677A49">
      <w:pPr>
        <w:tabs>
          <w:tab w:val="right" w:pos="9072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4D6467">
        <w:rPr>
          <w:rFonts w:ascii="Arial" w:hAnsi="Arial" w:cs="Arial"/>
          <w:b/>
          <w:bCs/>
          <w:sz w:val="20"/>
          <w:szCs w:val="20"/>
        </w:rPr>
        <w:t>24/GDOŚ/2020</w:t>
      </w:r>
      <w:r w:rsidR="00677A49" w:rsidRPr="004D6467">
        <w:rPr>
          <w:rFonts w:ascii="Arial" w:hAnsi="Arial" w:cs="Arial"/>
          <w:bCs/>
          <w:sz w:val="20"/>
          <w:szCs w:val="20"/>
        </w:rPr>
        <w:t xml:space="preserve"> </w:t>
      </w:r>
      <w:r w:rsidR="00677A49" w:rsidRPr="00773AD8">
        <w:rPr>
          <w:rFonts w:ascii="Arial" w:hAnsi="Arial" w:cs="Arial"/>
          <w:bCs/>
          <w:color w:val="FF0000"/>
          <w:sz w:val="20"/>
          <w:szCs w:val="20"/>
        </w:rPr>
        <w:tab/>
      </w:r>
      <w:r w:rsidR="00677A49" w:rsidRPr="004D6467">
        <w:rPr>
          <w:rFonts w:ascii="Arial" w:hAnsi="Arial" w:cs="Arial"/>
          <w:bCs/>
          <w:sz w:val="20"/>
          <w:szCs w:val="20"/>
        </w:rPr>
        <w:t xml:space="preserve">Warszawa, </w:t>
      </w:r>
      <w:r w:rsidRPr="004D6467">
        <w:rPr>
          <w:rFonts w:ascii="Arial" w:hAnsi="Arial" w:cs="Arial"/>
          <w:bCs/>
          <w:sz w:val="20"/>
          <w:szCs w:val="20"/>
        </w:rPr>
        <w:t>22.04.</w:t>
      </w:r>
      <w:r w:rsidR="00677A49" w:rsidRPr="004D6467">
        <w:rPr>
          <w:rFonts w:ascii="Arial" w:hAnsi="Arial" w:cs="Arial"/>
          <w:bCs/>
          <w:sz w:val="20"/>
          <w:szCs w:val="20"/>
        </w:rPr>
        <w:t>20</w:t>
      </w:r>
      <w:r w:rsidR="00773AD8" w:rsidRPr="004D6467">
        <w:rPr>
          <w:rFonts w:ascii="Arial" w:hAnsi="Arial" w:cs="Arial"/>
          <w:bCs/>
          <w:sz w:val="20"/>
          <w:szCs w:val="20"/>
        </w:rPr>
        <w:t>20</w:t>
      </w:r>
      <w:r w:rsidR="00677A49" w:rsidRPr="004D6467">
        <w:rPr>
          <w:rFonts w:ascii="Arial" w:hAnsi="Arial" w:cs="Arial"/>
          <w:bCs/>
          <w:sz w:val="20"/>
          <w:szCs w:val="20"/>
        </w:rPr>
        <w:t xml:space="preserve"> r.</w:t>
      </w:r>
    </w:p>
    <w:p w14:paraId="4D6A552E" w14:textId="77777777" w:rsidR="00677A49" w:rsidRPr="00677A49" w:rsidRDefault="00677A49" w:rsidP="00677A49">
      <w:pPr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7A49">
        <w:rPr>
          <w:rFonts w:ascii="Arial" w:hAnsi="Arial" w:cs="Arial"/>
          <w:b/>
          <w:bCs/>
          <w:sz w:val="20"/>
          <w:szCs w:val="20"/>
        </w:rPr>
        <w:t>ZAPYTANIE OFERTOWE</w:t>
      </w:r>
      <w:r w:rsidRPr="00677A49">
        <w:rPr>
          <w:rFonts w:ascii="Arial" w:hAnsi="Arial" w:cs="Arial"/>
          <w:b/>
          <w:sz w:val="20"/>
          <w:szCs w:val="20"/>
        </w:rPr>
        <w:t xml:space="preserve"> NA </w:t>
      </w:r>
    </w:p>
    <w:p w14:paraId="7FFA200F" w14:textId="39ACD935" w:rsidR="00773AD8" w:rsidRDefault="00773AD8" w:rsidP="00677A49">
      <w:pPr>
        <w:spacing w:after="160" w:line="240" w:lineRule="auto"/>
        <w:jc w:val="center"/>
        <w:rPr>
          <w:rFonts w:ascii="Arial" w:eastAsia="Times New Roman" w:hAnsi="Arial" w:cs="Arial"/>
          <w:lang w:eastAsia="pl-PL"/>
        </w:rPr>
      </w:pPr>
      <w:r w:rsidRPr="00C64DA3">
        <w:rPr>
          <w:rFonts w:ascii="Arial" w:eastAsia="Times New Roman" w:hAnsi="Arial" w:cs="Arial"/>
          <w:lang w:eastAsia="pl-PL"/>
        </w:rPr>
        <w:t xml:space="preserve">dokonanie oceny w zakresie </w:t>
      </w:r>
      <w:r w:rsidRPr="00C64DA3">
        <w:rPr>
          <w:rFonts w:ascii="Arial" w:hAnsi="Arial" w:cs="Arial"/>
          <w:color w:val="000000"/>
          <w:shd w:val="clear" w:color="auto" w:fill="FFFFFF"/>
        </w:rPr>
        <w:t>spełni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C64DA3">
        <w:rPr>
          <w:rFonts w:ascii="Arial" w:hAnsi="Arial" w:cs="Arial"/>
          <w:color w:val="000000"/>
          <w:shd w:val="clear" w:color="auto" w:fill="FFFFFF"/>
        </w:rPr>
        <w:t>nia obowiązków wynikających z RODO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4DA3">
        <w:rPr>
          <w:rFonts w:ascii="Arial" w:hAnsi="Arial" w:cs="Arial"/>
          <w:color w:val="000000"/>
          <w:shd w:val="clear" w:color="auto" w:fill="FFFFFF"/>
        </w:rPr>
        <w:t xml:space="preserve">przez Zamawiającego oraz </w:t>
      </w:r>
      <w:r w:rsidRPr="00C64DA3">
        <w:rPr>
          <w:rFonts w:ascii="Arial" w:eastAsia="Times New Roman" w:hAnsi="Arial" w:cs="Arial"/>
          <w:lang w:eastAsia="pl-PL"/>
        </w:rPr>
        <w:t xml:space="preserve">pełnienie na rzecz Zamawiającego funkcji Inspektora Ochrony Danych. </w:t>
      </w:r>
    </w:p>
    <w:p w14:paraId="14832D1A" w14:textId="48910F05" w:rsidR="00677A49" w:rsidRPr="00677A49" w:rsidRDefault="00677A49" w:rsidP="00677A49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 w:rsidRPr="00677A49">
        <w:rPr>
          <w:rFonts w:ascii="Arial" w:hAnsi="Arial" w:cs="Arial"/>
          <w:sz w:val="18"/>
          <w:szCs w:val="18"/>
        </w:rPr>
        <w:t>(postępowanie prowadzone jest na podstawie art. 4 pkt 8 ustawy z dnia 29 stycznia 2004 r. – Prawo zamówień publicznych (Dz. U. z 201</w:t>
      </w:r>
      <w:r w:rsidR="00773AD8">
        <w:rPr>
          <w:rFonts w:ascii="Arial" w:hAnsi="Arial" w:cs="Arial"/>
          <w:sz w:val="18"/>
          <w:szCs w:val="18"/>
        </w:rPr>
        <w:t>9</w:t>
      </w:r>
      <w:r w:rsidRPr="00677A49">
        <w:rPr>
          <w:rFonts w:ascii="Arial" w:hAnsi="Arial" w:cs="Arial"/>
          <w:sz w:val="18"/>
          <w:szCs w:val="18"/>
        </w:rPr>
        <w:t xml:space="preserve"> r. poz. </w:t>
      </w:r>
      <w:r w:rsidR="00773AD8">
        <w:rPr>
          <w:rFonts w:ascii="Arial" w:hAnsi="Arial" w:cs="Arial"/>
          <w:sz w:val="18"/>
          <w:szCs w:val="18"/>
        </w:rPr>
        <w:t>1843</w:t>
      </w:r>
      <w:r w:rsidRPr="00677A49">
        <w:rPr>
          <w:rFonts w:ascii="Arial" w:hAnsi="Arial" w:cs="Arial"/>
          <w:sz w:val="18"/>
          <w:szCs w:val="18"/>
        </w:rPr>
        <w:t>, z późn. zm.)</w:t>
      </w: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677A49" w:rsidRPr="00FA07AD" w14:paraId="4B45F933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07660C27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70ECE624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Zamawiający</w:t>
            </w:r>
          </w:p>
        </w:tc>
      </w:tr>
      <w:tr w:rsidR="00677A49" w:rsidRPr="00FA07AD" w14:paraId="3A0CCFCF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5675F8C3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14:paraId="06D52583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Generalna Dyrekcja Ochrony Środowiska, ul. Wawelska 52/54, 00-922 Warszawa.</w:t>
            </w:r>
          </w:p>
        </w:tc>
      </w:tr>
      <w:tr w:rsidR="00677A49" w:rsidRPr="00FA07AD" w14:paraId="2BEE1C4B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188CFB0A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73876301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Opis przedmiotu zamówienia</w:t>
            </w:r>
          </w:p>
        </w:tc>
      </w:tr>
      <w:tr w:rsidR="00677A49" w:rsidRPr="00FA07AD" w14:paraId="481402B9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68C037B2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282C8FAA" w14:textId="3E10EAEE" w:rsidR="00677A49" w:rsidRPr="00FA07AD" w:rsidRDefault="00907E16" w:rsidP="00907E1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48" w:hanging="348"/>
              <w:jc w:val="both"/>
              <w:rPr>
                <w:rFonts w:ascii="Arial" w:hAnsi="Arial"/>
              </w:rPr>
            </w:pPr>
            <w:r w:rsidRPr="00FA07AD">
              <w:rPr>
                <w:rFonts w:ascii="Arial" w:eastAsia="Times New Roman" w:hAnsi="Arial"/>
                <w:lang w:eastAsia="pl-PL"/>
              </w:rPr>
              <w:t xml:space="preserve">Przedmiot zamówienia obejmuje dokonanie oceny w zakresie </w:t>
            </w:r>
            <w:r w:rsidRPr="00FA07AD">
              <w:rPr>
                <w:rFonts w:ascii="Arial" w:hAnsi="Arial"/>
                <w:color w:val="000000"/>
                <w:shd w:val="clear" w:color="auto" w:fill="FFFFFF"/>
              </w:rPr>
              <w:t>spełniania obowiązków wynikających z</w:t>
            </w:r>
            <w:r w:rsidR="00F90E96">
              <w:rPr>
                <w:rFonts w:ascii="Arial" w:hAnsi="Arial"/>
                <w:color w:val="000000"/>
                <w:shd w:val="clear" w:color="auto" w:fill="FFFFFF"/>
              </w:rPr>
              <w:t xml:space="preserve"> </w:t>
            </w:r>
            <w:r w:rsidRPr="00FA07AD">
              <w:rPr>
                <w:rFonts w:ascii="Arial" w:hAnsi="Arial"/>
              </w:rPr>
              <w:t>Rozporządzeni</w:t>
            </w:r>
            <w:r w:rsidR="00F90E96">
              <w:rPr>
                <w:rFonts w:ascii="Arial" w:hAnsi="Arial"/>
              </w:rPr>
              <w:t>a</w:t>
            </w:r>
            <w:r w:rsidRPr="00FA07AD">
              <w:rPr>
                <w:rFonts w:ascii="Arial" w:hAnsi="Arial"/>
              </w:rPr>
              <w:t xml:space="preserve"> Parlamentu Europejskiego i Rady (UE) 016/679 z dnia 27 kwietnia 2016 r. w sprawie ochrony osób fizycznych w związku z przetwarzaniem danych osobowych i w sprawie swobodnego przepływu takich danych oraz uchylenia dyrektywy 95/46/WE</w:t>
            </w:r>
            <w:r w:rsidR="00F90E96">
              <w:rPr>
                <w:rFonts w:ascii="Arial" w:hAnsi="Arial"/>
              </w:rPr>
              <w:t>,</w:t>
            </w:r>
            <w:r w:rsidRPr="00FA07AD">
              <w:rPr>
                <w:rFonts w:ascii="Arial" w:hAnsi="Arial"/>
              </w:rPr>
              <w:t xml:space="preserve"> zwan</w:t>
            </w:r>
            <w:r w:rsidR="00F90E96">
              <w:rPr>
                <w:rFonts w:ascii="Arial" w:hAnsi="Arial"/>
              </w:rPr>
              <w:t>ego</w:t>
            </w:r>
            <w:r w:rsidRPr="00FA07AD">
              <w:rPr>
                <w:rFonts w:ascii="Arial" w:hAnsi="Arial"/>
              </w:rPr>
              <w:t xml:space="preserve"> dalej: RODO</w:t>
            </w:r>
            <w:r w:rsidR="00F90E96">
              <w:rPr>
                <w:rFonts w:ascii="Arial" w:hAnsi="Arial"/>
              </w:rPr>
              <w:t>,</w:t>
            </w:r>
            <w:r w:rsidRPr="00FA07AD">
              <w:rPr>
                <w:rFonts w:ascii="Arial" w:hAnsi="Arial"/>
                <w:color w:val="000000"/>
                <w:shd w:val="clear" w:color="auto" w:fill="FFFFFF"/>
              </w:rPr>
              <w:t xml:space="preserve"> przez Zamawiającego oraz </w:t>
            </w:r>
            <w:r w:rsidRPr="00FA07AD">
              <w:rPr>
                <w:rFonts w:ascii="Arial" w:eastAsia="Times New Roman" w:hAnsi="Arial"/>
                <w:lang w:eastAsia="pl-PL"/>
              </w:rPr>
              <w:t xml:space="preserve">pełnienie na rzecz Zamawiającego funkcji Inspektora Ochrony Danych. </w:t>
            </w:r>
          </w:p>
          <w:p w14:paraId="0E9C0A20" w14:textId="4706A66A" w:rsidR="00907E16" w:rsidRPr="00FA07AD" w:rsidRDefault="007E7ED9" w:rsidP="00907E1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48" w:hanging="348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O</w:t>
            </w:r>
            <w:r w:rsidR="00907E16" w:rsidRPr="00FA07AD">
              <w:rPr>
                <w:rFonts w:ascii="Arial" w:eastAsia="Times New Roman" w:hAnsi="Arial"/>
              </w:rPr>
              <w:t xml:space="preserve">pis przedmiotu zamówienia został określony w Załączniku nr </w:t>
            </w:r>
            <w:r w:rsidR="00364B37">
              <w:rPr>
                <w:rFonts w:ascii="Arial" w:eastAsia="Times New Roman" w:hAnsi="Arial"/>
              </w:rPr>
              <w:t>1</w:t>
            </w:r>
            <w:r w:rsidR="00907E16" w:rsidRPr="00FA07AD">
              <w:rPr>
                <w:rFonts w:ascii="Arial" w:eastAsia="Times New Roman" w:hAnsi="Arial"/>
              </w:rPr>
              <w:t xml:space="preserve"> do Zapytania ofertowego. </w:t>
            </w:r>
          </w:p>
          <w:p w14:paraId="50903A28" w14:textId="0B706084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677A49" w:rsidRPr="00FA07AD" w14:paraId="1DD9D95B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42B94627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58C522EE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Termin i inne warunki realizacji zamówienia</w:t>
            </w:r>
          </w:p>
        </w:tc>
      </w:tr>
      <w:tr w:rsidR="00677A49" w:rsidRPr="00FA07AD" w14:paraId="1CE50DB9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49744A2E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77AF6049" w14:textId="106F4ED9" w:rsidR="00FA07AD" w:rsidRPr="00FA07AD" w:rsidRDefault="00FA07AD" w:rsidP="00FA07AD">
            <w:pPr>
              <w:spacing w:after="0" w:line="240" w:lineRule="auto"/>
              <w:jc w:val="both"/>
              <w:rPr>
                <w:rFonts w:ascii="Arial" w:eastAsia="Times New Roman" w:hAnsi="Arial"/>
                <w:lang w:eastAsia="pl-PL"/>
              </w:rPr>
            </w:pPr>
            <w:r w:rsidRPr="00FA07AD">
              <w:rPr>
                <w:rFonts w:ascii="Arial" w:hAnsi="Arial"/>
              </w:rPr>
              <w:t xml:space="preserve">Termin realizacji zamówienia: 12 </w:t>
            </w:r>
            <w:r w:rsidR="00A205FE">
              <w:rPr>
                <w:rFonts w:ascii="Arial" w:hAnsi="Arial"/>
              </w:rPr>
              <w:t>miesięcy</w:t>
            </w:r>
            <w:r w:rsidRPr="00FA07AD">
              <w:rPr>
                <w:rFonts w:ascii="Arial" w:hAnsi="Arial"/>
              </w:rPr>
              <w:t xml:space="preserve"> od dnia podpisania umowy.</w:t>
            </w:r>
          </w:p>
          <w:p w14:paraId="0D4EA38D" w14:textId="0A22E4C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677A49" w:rsidRPr="00FA07AD" w14:paraId="395FC392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1A4C4036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7A480E76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Informacja o możliwości składania ofert częściowych</w:t>
            </w:r>
          </w:p>
        </w:tc>
      </w:tr>
      <w:tr w:rsidR="00677A49" w:rsidRPr="00FA07AD" w14:paraId="39284ACA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29DE97E0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5B752C10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Zamawiający nie podzielił zamówienia na części i nie dopuszcza składania ofert częściowych.</w:t>
            </w:r>
          </w:p>
        </w:tc>
      </w:tr>
      <w:tr w:rsidR="00677A49" w:rsidRPr="00FA07AD" w14:paraId="7B6D26D1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59C9ED37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329E3BE9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Warunki udziału w postępowaniu o udzielenie zamówienia publicznego oraz opis sposobu dokonywania oceny ich spełniania</w:t>
            </w:r>
          </w:p>
        </w:tc>
      </w:tr>
      <w:tr w:rsidR="00410FC9" w:rsidRPr="00410FC9" w14:paraId="215E0AA1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25772394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60CAD257" w14:textId="77777777" w:rsidR="00677A49" w:rsidRPr="00410FC9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2A71D356" w14:textId="77777777" w:rsidR="000A546C" w:rsidRDefault="00695A3C" w:rsidP="00695A3C">
            <w:pPr>
              <w:spacing w:after="0" w:line="240" w:lineRule="auto"/>
              <w:ind w:left="64" w:hanging="64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 </w:t>
            </w:r>
            <w:r w:rsidR="00410FC9" w:rsidRPr="00410FC9">
              <w:rPr>
                <w:rFonts w:ascii="Arial" w:hAnsi="Arial"/>
                <w:shd w:val="clear" w:color="auto" w:fill="FFFFFF"/>
              </w:rPr>
              <w:t xml:space="preserve">Zamawiający uzna warunek za spełniony, jeżeli Wykonawca </w:t>
            </w:r>
            <w:r w:rsidR="00410FC9">
              <w:rPr>
                <w:rFonts w:ascii="Arial" w:hAnsi="Arial"/>
                <w:shd w:val="clear" w:color="auto" w:fill="FFFFFF"/>
              </w:rPr>
              <w:t xml:space="preserve">wykaże, że </w:t>
            </w:r>
            <w:r w:rsidR="00410FC9" w:rsidRPr="00410FC9">
              <w:rPr>
                <w:rFonts w:ascii="Arial" w:hAnsi="Arial"/>
                <w:shd w:val="clear" w:color="auto" w:fill="FFFFFF"/>
              </w:rPr>
              <w:t>dysponuje</w:t>
            </w:r>
            <w:r w:rsidR="00410FC9">
              <w:rPr>
                <w:rFonts w:ascii="Arial" w:hAnsi="Arial"/>
                <w:shd w:val="clear" w:color="auto" w:fill="FFFFFF"/>
              </w:rPr>
              <w:t xml:space="preserve"> lub będzie dysponował</w:t>
            </w:r>
            <w:r w:rsidR="00410FC9" w:rsidRPr="00410FC9">
              <w:rPr>
                <w:rFonts w:ascii="Arial" w:hAnsi="Arial"/>
                <w:shd w:val="clear" w:color="auto" w:fill="FFFFFF"/>
              </w:rPr>
              <w:t xml:space="preserve"> </w:t>
            </w:r>
            <w:r w:rsidR="00410FC9">
              <w:rPr>
                <w:rFonts w:ascii="Arial" w:hAnsi="Arial"/>
                <w:shd w:val="clear" w:color="auto" w:fill="FFFFFF"/>
              </w:rPr>
              <w:t>osobą zdolną do wykonania zamówienia</w:t>
            </w:r>
            <w:r w:rsidR="00BD138C">
              <w:rPr>
                <w:rFonts w:ascii="Arial" w:hAnsi="Arial"/>
                <w:shd w:val="clear" w:color="auto" w:fill="FFFFFF"/>
              </w:rPr>
              <w:t xml:space="preserve"> spełniającą poniższe warunki: </w:t>
            </w:r>
            <w:r w:rsidR="00410FC9">
              <w:rPr>
                <w:rFonts w:ascii="Arial" w:hAnsi="Arial"/>
                <w:shd w:val="clear" w:color="auto" w:fill="FFFFFF"/>
              </w:rPr>
              <w:t xml:space="preserve"> </w:t>
            </w:r>
          </w:p>
          <w:p w14:paraId="2F60CEA6" w14:textId="77777777" w:rsidR="000A546C" w:rsidRPr="000A546C" w:rsidRDefault="00410FC9" w:rsidP="000A5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Arial" w:hAnsi="Arial"/>
                <w:shd w:val="clear" w:color="auto" w:fill="FFFFFF"/>
              </w:rPr>
            </w:pPr>
            <w:r w:rsidRPr="000A546C">
              <w:rPr>
                <w:rFonts w:ascii="Arial" w:hAnsi="Arial"/>
                <w:shd w:val="clear" w:color="auto" w:fill="FFFFFF"/>
              </w:rPr>
              <w:t xml:space="preserve">posiada kwalifikacje i wiedzę fachową niezbędną do realizacji zadań, o których mowa w art. 39 rozporządzenia </w:t>
            </w:r>
            <w:r w:rsidR="000A546C" w:rsidRPr="000A546C">
              <w:rPr>
                <w:rFonts w:ascii="Arial" w:hAnsi="Arial"/>
                <w:shd w:val="clear" w:color="auto" w:fill="FFFFFF"/>
              </w:rPr>
              <w:t xml:space="preserve">ROO </w:t>
            </w:r>
            <w:r w:rsidRPr="000A546C">
              <w:rPr>
                <w:rFonts w:ascii="Arial" w:hAnsi="Arial"/>
                <w:shd w:val="clear" w:color="auto" w:fill="FFFFFF"/>
              </w:rPr>
              <w:t>i obowiązujących przepisach krajowych</w:t>
            </w:r>
            <w:r w:rsidR="000A546C" w:rsidRPr="000A546C">
              <w:rPr>
                <w:rFonts w:ascii="Arial" w:hAnsi="Arial"/>
                <w:shd w:val="clear" w:color="auto" w:fill="FFFFFF"/>
              </w:rPr>
              <w:t>;</w:t>
            </w:r>
          </w:p>
          <w:p w14:paraId="37EA4448" w14:textId="2E28558F" w:rsidR="00E11774" w:rsidRPr="00C75F71" w:rsidRDefault="00410FC9" w:rsidP="000A5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Arial" w:hAnsi="Arial"/>
              </w:rPr>
            </w:pPr>
            <w:r w:rsidRPr="0079633D">
              <w:rPr>
                <w:rFonts w:ascii="Arial" w:hAnsi="Arial"/>
                <w:shd w:val="clear" w:color="auto" w:fill="FFFFFF"/>
              </w:rPr>
              <w:t xml:space="preserve">posiada co najmniej </w:t>
            </w:r>
            <w:r w:rsidR="00B66D74" w:rsidRPr="0079633D">
              <w:rPr>
                <w:rFonts w:ascii="Arial" w:hAnsi="Arial"/>
                <w:shd w:val="clear" w:color="auto" w:fill="FFFFFF"/>
              </w:rPr>
              <w:t>roczne</w:t>
            </w:r>
            <w:r w:rsidRPr="0079633D">
              <w:rPr>
                <w:rFonts w:ascii="Arial" w:hAnsi="Arial"/>
                <w:shd w:val="clear" w:color="auto" w:fill="FFFFFF"/>
              </w:rPr>
              <w:t xml:space="preserve"> doświadczenie </w:t>
            </w:r>
            <w:r w:rsidR="00B66D74" w:rsidRPr="0079633D">
              <w:rPr>
                <w:rFonts w:ascii="Arial" w:hAnsi="Arial"/>
                <w:shd w:val="clear" w:color="auto" w:fill="FFFFFF"/>
              </w:rPr>
              <w:t>jako inspektor danych osobowych</w:t>
            </w:r>
            <w:r w:rsidR="0079633D" w:rsidRPr="0079633D">
              <w:rPr>
                <w:rFonts w:ascii="Arial" w:hAnsi="Arial"/>
                <w:shd w:val="clear" w:color="auto" w:fill="FFFFFF"/>
              </w:rPr>
              <w:t>, w</w:t>
            </w:r>
            <w:r w:rsidR="0079633D">
              <w:rPr>
                <w:rFonts w:ascii="Arial" w:hAnsi="Arial"/>
                <w:shd w:val="clear" w:color="auto" w:fill="FFFFFF"/>
              </w:rPr>
              <w:t> </w:t>
            </w:r>
            <w:r w:rsidR="0079633D" w:rsidRPr="0079633D">
              <w:rPr>
                <w:rFonts w:ascii="Arial" w:hAnsi="Arial"/>
                <w:shd w:val="clear" w:color="auto" w:fill="FFFFFF"/>
              </w:rPr>
              <w:t>szczególności w jednostkach sektora finansów publicznych</w:t>
            </w:r>
            <w:r w:rsidR="00C75F71">
              <w:rPr>
                <w:rFonts w:ascii="Arial" w:hAnsi="Arial"/>
                <w:shd w:val="clear" w:color="auto" w:fill="FFFFFF"/>
              </w:rPr>
              <w:t>;</w:t>
            </w:r>
          </w:p>
          <w:p w14:paraId="5C672C9C" w14:textId="609CB0D7" w:rsidR="00C75F71" w:rsidRPr="006A1350" w:rsidRDefault="00C75F71" w:rsidP="006A13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Arial" w:hAnsi="Arial"/>
                <w:shd w:val="clear" w:color="auto" w:fill="FFFFFF"/>
              </w:rPr>
            </w:pPr>
            <w:r w:rsidRPr="000A546C">
              <w:rPr>
                <w:rFonts w:ascii="Arial" w:hAnsi="Arial"/>
                <w:shd w:val="clear" w:color="auto" w:fill="FFFFFF"/>
              </w:rPr>
              <w:t xml:space="preserve">posiada ukończone </w:t>
            </w:r>
            <w:r w:rsidR="006A1350">
              <w:rPr>
                <w:rFonts w:ascii="Arial" w:hAnsi="Arial"/>
                <w:shd w:val="clear" w:color="auto" w:fill="FFFFFF"/>
              </w:rPr>
              <w:t xml:space="preserve">studia podyplomowe z zakresu ochrony danych osobowych lub </w:t>
            </w:r>
            <w:r w:rsidRPr="000A546C">
              <w:rPr>
                <w:rFonts w:ascii="Arial" w:hAnsi="Arial"/>
                <w:shd w:val="clear" w:color="auto" w:fill="FFFFFF"/>
              </w:rPr>
              <w:t xml:space="preserve">szkolenie </w:t>
            </w:r>
            <w:r w:rsidR="006A1350">
              <w:rPr>
                <w:rFonts w:ascii="Arial" w:hAnsi="Arial"/>
                <w:shd w:val="clear" w:color="auto" w:fill="FFFFFF"/>
              </w:rPr>
              <w:t>z zakresu ochrony danych osobowych.</w:t>
            </w:r>
          </w:p>
          <w:p w14:paraId="20851AD9" w14:textId="77777777" w:rsidR="00E11774" w:rsidRDefault="00E11774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4A1E1FE6" w14:textId="77777777" w:rsidR="00364B37" w:rsidRDefault="00364B37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celu potwierdzenie spełnienia ww. warunku udziału w postępowaniu Wykonawca zobowiązany jest wypełnić wykaz osób, o którym mowa w ust. 3 Zapytania ofertowego. </w:t>
            </w:r>
          </w:p>
          <w:p w14:paraId="669C9DC9" w14:textId="41AAA238" w:rsidR="00364B37" w:rsidRPr="00410FC9" w:rsidRDefault="00364B37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677A49" w:rsidRPr="00FA07AD" w14:paraId="48ABCC9F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2FCA7777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0555D3D2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Kryteria oceny oferty wraz z informacją o wagach</w:t>
            </w:r>
          </w:p>
        </w:tc>
      </w:tr>
      <w:tr w:rsidR="00677A49" w:rsidRPr="00FA07AD" w14:paraId="574BC8CD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01D5C57C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1828503A" w14:textId="6EB7A893" w:rsid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Kryterium oceny ofert jest cena – </w:t>
            </w:r>
            <w:r w:rsidR="00364B37">
              <w:rPr>
                <w:rFonts w:ascii="Arial" w:hAnsi="Arial"/>
              </w:rPr>
              <w:t>100</w:t>
            </w:r>
            <w:r w:rsidRPr="00FA07AD">
              <w:rPr>
                <w:rFonts w:ascii="Arial" w:hAnsi="Arial"/>
              </w:rPr>
              <w:t>%</w:t>
            </w:r>
          </w:p>
          <w:p w14:paraId="0105D1BC" w14:textId="423F7996" w:rsidR="00E11774" w:rsidRPr="00FA07AD" w:rsidRDefault="00E11774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677A49" w:rsidRPr="00FA07AD" w14:paraId="58DC9059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11635775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2B1ED4F5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Termin i sposób składania ofert</w:t>
            </w:r>
          </w:p>
        </w:tc>
      </w:tr>
      <w:tr w:rsidR="00677A49" w:rsidRPr="00FA07AD" w14:paraId="48982CFD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209A7BE7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61901107" w14:textId="4D19CFDD" w:rsidR="00677A49" w:rsidRPr="004D6467" w:rsidRDefault="00677A49" w:rsidP="00B70AD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Arial" w:hAnsi="Arial"/>
                <w:b/>
              </w:rPr>
            </w:pPr>
            <w:r w:rsidRPr="00B70AD7">
              <w:rPr>
                <w:rFonts w:ascii="Arial" w:hAnsi="Arial"/>
              </w:rPr>
              <w:t xml:space="preserve">Oferty w formie skanu wypełnionego Formularza ofertowego, którego wzór stanowi Załącznik Nr </w:t>
            </w:r>
            <w:r w:rsidR="00364B37">
              <w:rPr>
                <w:rFonts w:ascii="Arial" w:hAnsi="Arial"/>
              </w:rPr>
              <w:t>2</w:t>
            </w:r>
            <w:r w:rsidRPr="00B70AD7">
              <w:rPr>
                <w:rFonts w:ascii="Arial" w:hAnsi="Arial"/>
              </w:rPr>
              <w:t xml:space="preserve"> należy przesłać na adres e-mail zampub@gdos.gov.pl w terminie </w:t>
            </w:r>
            <w:r w:rsidRPr="004D6467">
              <w:rPr>
                <w:rFonts w:ascii="Arial" w:hAnsi="Arial"/>
                <w:b/>
              </w:rPr>
              <w:t xml:space="preserve">do dnia </w:t>
            </w:r>
            <w:r w:rsidR="004D6467" w:rsidRPr="004D6467">
              <w:rPr>
                <w:rFonts w:ascii="Arial" w:hAnsi="Arial"/>
                <w:b/>
              </w:rPr>
              <w:t>29 kwietnia</w:t>
            </w:r>
            <w:r w:rsidRPr="004D6467">
              <w:rPr>
                <w:rFonts w:ascii="Arial" w:hAnsi="Arial"/>
                <w:b/>
              </w:rPr>
              <w:t xml:space="preserve"> 20</w:t>
            </w:r>
            <w:r w:rsidR="00E11774" w:rsidRPr="004D6467">
              <w:rPr>
                <w:rFonts w:ascii="Arial" w:hAnsi="Arial"/>
                <w:b/>
              </w:rPr>
              <w:t>20</w:t>
            </w:r>
            <w:r w:rsidRPr="004D6467">
              <w:rPr>
                <w:rFonts w:ascii="Arial" w:hAnsi="Arial"/>
                <w:b/>
              </w:rPr>
              <w:t xml:space="preserve"> r.</w:t>
            </w:r>
          </w:p>
          <w:p w14:paraId="6EEA17A6" w14:textId="0F4C6E07" w:rsidR="00677A49" w:rsidRPr="00FA07AD" w:rsidRDefault="00677A49" w:rsidP="00B70AD7">
            <w:pPr>
              <w:numPr>
                <w:ilvl w:val="0"/>
                <w:numId w:val="16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Wykaz dokumentów, które należy złożyć </w:t>
            </w:r>
            <w:r w:rsidR="0024367A">
              <w:rPr>
                <w:rFonts w:ascii="Arial" w:hAnsi="Arial"/>
              </w:rPr>
              <w:t>wraz z</w:t>
            </w:r>
            <w:r w:rsidRPr="00FA07AD">
              <w:rPr>
                <w:rFonts w:ascii="Arial" w:hAnsi="Arial"/>
              </w:rPr>
              <w:t xml:space="preserve"> ofert</w:t>
            </w:r>
            <w:r w:rsidR="0024367A">
              <w:rPr>
                <w:rFonts w:ascii="Arial" w:hAnsi="Arial"/>
              </w:rPr>
              <w:t>ą</w:t>
            </w:r>
            <w:r w:rsidRPr="00FA07AD">
              <w:rPr>
                <w:rFonts w:ascii="Arial" w:hAnsi="Arial"/>
              </w:rPr>
              <w:t>:</w:t>
            </w:r>
          </w:p>
          <w:p w14:paraId="586497F0" w14:textId="77777777" w:rsidR="00B70AD7" w:rsidRDefault="00B70AD7" w:rsidP="00B70AD7">
            <w:pPr>
              <w:spacing w:after="0"/>
              <w:jc w:val="both"/>
              <w:rPr>
                <w:rFonts w:ascii="Arial" w:hAnsi="Arial"/>
              </w:rPr>
            </w:pPr>
          </w:p>
          <w:p w14:paraId="5A294F6C" w14:textId="6CE05710" w:rsidR="00B70AD7" w:rsidRPr="003173AA" w:rsidRDefault="0030159B" w:rsidP="00364B37">
            <w:pPr>
              <w:numPr>
                <w:ilvl w:val="0"/>
                <w:numId w:val="21"/>
              </w:numPr>
              <w:spacing w:after="0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Pełnomocnictwo </w:t>
            </w:r>
            <w:r w:rsidR="00B70AD7" w:rsidRPr="004D3DDA">
              <w:rPr>
                <w:rFonts w:ascii="Arial" w:hAnsi="Arial"/>
              </w:rPr>
              <w:t>w przypadku, gdy Wykonawcę reprezentuje pełnomocnik</w:t>
            </w:r>
            <w:r w:rsidR="00DF612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DF612A">
              <w:rPr>
                <w:rFonts w:ascii="Arial" w:hAnsi="Arial"/>
              </w:rPr>
              <w:t>Pełnomocnictwo</w:t>
            </w:r>
            <w:r w:rsidR="00B70AD7" w:rsidRPr="004D3DDA">
              <w:rPr>
                <w:rFonts w:ascii="Arial" w:hAnsi="Arial"/>
              </w:rPr>
              <w:t xml:space="preserve"> </w:t>
            </w:r>
            <w:r w:rsidR="00B70AD7" w:rsidRPr="003173AA">
              <w:rPr>
                <w:rFonts w:ascii="Arial" w:hAnsi="Arial"/>
              </w:rPr>
              <w:t xml:space="preserve">musi </w:t>
            </w:r>
            <w:r w:rsidR="00B70AD7">
              <w:rPr>
                <w:rFonts w:ascii="Arial" w:hAnsi="Arial"/>
              </w:rPr>
              <w:t xml:space="preserve">być </w:t>
            </w:r>
            <w:r w:rsidR="00B70AD7" w:rsidRPr="003173AA">
              <w:rPr>
                <w:rFonts w:ascii="Arial" w:hAnsi="Arial"/>
              </w:rPr>
              <w:t>podpisane przez osoby wymienione w aktualnym rejestrze lub aktualnym zaświadczeniu o wpisie do centralnej ewidencji i</w:t>
            </w:r>
            <w:r w:rsidR="00105654">
              <w:rPr>
                <w:rFonts w:ascii="Arial" w:hAnsi="Arial"/>
              </w:rPr>
              <w:t> </w:t>
            </w:r>
            <w:r w:rsidR="00B70AD7" w:rsidRPr="003173AA">
              <w:rPr>
                <w:rFonts w:ascii="Arial" w:hAnsi="Arial"/>
              </w:rPr>
              <w:t>informacji o</w:t>
            </w:r>
            <w:r>
              <w:rPr>
                <w:rFonts w:ascii="Arial" w:hAnsi="Arial"/>
              </w:rPr>
              <w:t> </w:t>
            </w:r>
            <w:r w:rsidR="00B70AD7" w:rsidRPr="003173AA">
              <w:rPr>
                <w:rFonts w:ascii="Arial" w:hAnsi="Arial"/>
              </w:rPr>
              <w:t xml:space="preserve">działalności gospodarczej. </w:t>
            </w:r>
          </w:p>
          <w:p w14:paraId="4B0CBF85" w14:textId="77777777" w:rsidR="00B70AD7" w:rsidRDefault="00677A49" w:rsidP="00B70AD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Arial" w:hAnsi="Arial"/>
              </w:rPr>
            </w:pPr>
            <w:r w:rsidRPr="00B70AD7">
              <w:rPr>
                <w:rFonts w:ascii="Arial" w:hAnsi="Arial"/>
              </w:rPr>
              <w:t>Oferty, które wpłyną po terminie, nie będą rozpatrywane.</w:t>
            </w:r>
          </w:p>
          <w:p w14:paraId="47DD3559" w14:textId="77777777" w:rsidR="00B70AD7" w:rsidRDefault="00677A49" w:rsidP="00B70AD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Arial" w:hAnsi="Arial"/>
              </w:rPr>
            </w:pPr>
            <w:r w:rsidRPr="00B70AD7">
              <w:rPr>
                <w:rFonts w:ascii="Arial" w:hAnsi="Arial"/>
              </w:rPr>
              <w:t>Ofertę składa osoba uprawniona do składania wiążących oświadczeń woli w imieniu Wykonawcy.</w:t>
            </w:r>
          </w:p>
          <w:p w14:paraId="22F9149A" w14:textId="32FD368C" w:rsidR="00677A49" w:rsidRPr="00B70AD7" w:rsidRDefault="00677A49" w:rsidP="00B70AD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Arial" w:hAnsi="Arial"/>
              </w:rPr>
            </w:pPr>
            <w:r w:rsidRPr="00B70AD7">
              <w:rPr>
                <w:rFonts w:ascii="Arial" w:hAnsi="Arial"/>
              </w:rPr>
              <w:t>Wykonawca może zwrócić się do Zamawiającego o wyjaśnienie warunków zamówienia w </w:t>
            </w:r>
            <w:r w:rsidR="00364B37">
              <w:rPr>
                <w:rFonts w:ascii="Arial" w:hAnsi="Arial"/>
              </w:rPr>
              <w:t>na podany</w:t>
            </w:r>
            <w:r w:rsidRPr="00B70AD7">
              <w:rPr>
                <w:rFonts w:ascii="Arial" w:hAnsi="Arial"/>
              </w:rPr>
              <w:t xml:space="preserve"> w ust. 1</w:t>
            </w:r>
            <w:r w:rsidR="00364B37">
              <w:rPr>
                <w:rFonts w:ascii="Arial" w:hAnsi="Arial"/>
              </w:rPr>
              <w:t xml:space="preserve"> adres e-mail</w:t>
            </w:r>
            <w:r w:rsidRPr="00B70AD7">
              <w:rPr>
                <w:rFonts w:ascii="Arial" w:hAnsi="Arial"/>
              </w:rPr>
              <w:t>.</w:t>
            </w:r>
          </w:p>
        </w:tc>
      </w:tr>
      <w:tr w:rsidR="00677A49" w:rsidRPr="00FA07AD" w14:paraId="49A22F8C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1102C5F9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32718FB0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Sposób obliczenia ceny</w:t>
            </w:r>
          </w:p>
        </w:tc>
      </w:tr>
      <w:tr w:rsidR="00677A49" w:rsidRPr="00FA07AD" w14:paraId="533991E9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6E06FB2D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1CDEEE14" w14:textId="3B1E5C2C" w:rsidR="00677A49" w:rsidRPr="00FA07AD" w:rsidRDefault="00677A49" w:rsidP="00677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W formularzu ofertowym Wykonawca określi </w:t>
            </w:r>
            <w:r w:rsidR="004D3C93">
              <w:rPr>
                <w:rFonts w:ascii="Arial" w:hAnsi="Arial"/>
              </w:rPr>
              <w:t>łączną wartość brutto za cały okres obowiązywania umowy oraz miesięczne wynagrodzenie brutto.</w:t>
            </w:r>
          </w:p>
          <w:p w14:paraId="1763CE8F" w14:textId="77777777" w:rsidR="00677A49" w:rsidRPr="00FA07AD" w:rsidRDefault="00677A49" w:rsidP="00677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Wartość cenową należy wpisać w złotych z dokładnością do dwóch miejsc po przecinku. </w:t>
            </w:r>
          </w:p>
          <w:p w14:paraId="6AF80C8D" w14:textId="77777777" w:rsidR="00677A49" w:rsidRPr="00FA07AD" w:rsidRDefault="00677A49" w:rsidP="00677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Cena musi zawierać wszystkie koszty niezbędne do prawidłowego wykonania przedmiotu zamówienia. </w:t>
            </w:r>
          </w:p>
          <w:p w14:paraId="49067DCD" w14:textId="77777777" w:rsidR="00677A49" w:rsidRPr="00FA07AD" w:rsidRDefault="00677A49" w:rsidP="00677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Rozliczenia między Zamawiającym i Wykonawcą będą prowadzone w złotych polskich. </w:t>
            </w:r>
          </w:p>
          <w:p w14:paraId="3DC283C8" w14:textId="77777777" w:rsidR="00677A49" w:rsidRDefault="00677A49" w:rsidP="00677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</w:t>
            </w:r>
          </w:p>
          <w:p w14:paraId="1914EFA0" w14:textId="2036F535" w:rsidR="00364B37" w:rsidRPr="00FA07AD" w:rsidRDefault="00364B37" w:rsidP="00677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Jeżeli zaoferowana cena wyda się rażąco niska </w:t>
            </w:r>
            <w:r w:rsidR="007879C1">
              <w:rPr>
                <w:rFonts w:ascii="Arial" w:hAnsi="Arial"/>
              </w:rPr>
              <w:t>w stosunku do przedmiotu zamówienia i będzie budzić wątpliwości Zamawiającego co do możliwości wykonania przedmiotu zamówienia zgodnie z wymaganiami określonymi w dokumentacji Zamawiający będzie mógł zwrócić się do Wykonawcy o udzielenie wyjaśnień dotyczących wyliczenia ceny.</w:t>
            </w:r>
          </w:p>
        </w:tc>
      </w:tr>
      <w:tr w:rsidR="00677A49" w:rsidRPr="00FA07AD" w14:paraId="138F6D73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629F67BE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185BC489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Osoby upoważnione do kontaktu z Wykonawcami</w:t>
            </w:r>
          </w:p>
        </w:tc>
      </w:tr>
      <w:tr w:rsidR="00677A49" w:rsidRPr="00FA07AD" w14:paraId="233BD7BF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006698AB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7AFB7AF6" w14:textId="0C8C728C" w:rsidR="00677A49" w:rsidRPr="00FA07AD" w:rsidRDefault="00677A49" w:rsidP="0010565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Osob</w:t>
            </w:r>
            <w:r w:rsidR="0071144C">
              <w:rPr>
                <w:rFonts w:ascii="Arial" w:hAnsi="Arial"/>
              </w:rPr>
              <w:t>ą</w:t>
            </w:r>
            <w:r w:rsidRPr="00FA07AD">
              <w:rPr>
                <w:rFonts w:ascii="Arial" w:hAnsi="Arial"/>
              </w:rPr>
              <w:t xml:space="preserve"> uprawnion</w:t>
            </w:r>
            <w:r w:rsidR="0071144C">
              <w:rPr>
                <w:rFonts w:ascii="Arial" w:hAnsi="Arial"/>
              </w:rPr>
              <w:t>ą</w:t>
            </w:r>
            <w:r w:rsidRPr="00FA07AD">
              <w:rPr>
                <w:rFonts w:ascii="Arial" w:hAnsi="Arial"/>
              </w:rPr>
              <w:t xml:space="preserve"> do kontaktowania się z Wykonawcami i udzielania wyjaśnień dotyczących postępowania </w:t>
            </w:r>
            <w:r w:rsidR="0071144C">
              <w:rPr>
                <w:rFonts w:ascii="Arial" w:hAnsi="Arial"/>
              </w:rPr>
              <w:t>jest</w:t>
            </w:r>
            <w:r w:rsidRPr="00FA07AD">
              <w:rPr>
                <w:rFonts w:ascii="Arial" w:hAnsi="Arial"/>
              </w:rPr>
              <w:t>:</w:t>
            </w:r>
          </w:p>
          <w:p w14:paraId="46A3C155" w14:textId="2B4C3064" w:rsidR="00320EB5" w:rsidRDefault="0071144C" w:rsidP="00105654">
            <w:pPr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Małgorzata Miazga</w:t>
            </w:r>
            <w:r w:rsidR="00677A49" w:rsidRPr="00FA07AD">
              <w:rPr>
                <w:rFonts w:ascii="Arial" w:hAnsi="Arial"/>
                <w:lang w:val="en-US"/>
              </w:rPr>
              <w:t>; e-mail:</w:t>
            </w:r>
            <w:r w:rsidR="00105654">
              <w:rPr>
                <w:rFonts w:ascii="Arial" w:hAnsi="Arial"/>
                <w:lang w:val="en-US"/>
              </w:rPr>
              <w:t xml:space="preserve"> </w:t>
            </w:r>
            <w:hyperlink r:id="rId8" w:history="1">
              <w:r w:rsidR="00105654" w:rsidRPr="004F3344">
                <w:rPr>
                  <w:rStyle w:val="Hipercze"/>
                  <w:rFonts w:ascii="Arial" w:hAnsi="Arial"/>
                  <w:lang w:val="en-US"/>
                </w:rPr>
                <w:t>zampub@gdos.gov.pl</w:t>
              </w:r>
            </w:hyperlink>
            <w:r w:rsidR="00677A49" w:rsidRPr="00FA07AD">
              <w:rPr>
                <w:rFonts w:ascii="Arial" w:hAnsi="Arial"/>
                <w:lang w:val="en-US"/>
              </w:rPr>
              <w:t xml:space="preserve">, </w:t>
            </w:r>
          </w:p>
          <w:p w14:paraId="1E7C57AA" w14:textId="0DED1164" w:rsidR="00677A49" w:rsidRPr="00FA07AD" w:rsidRDefault="00677A49" w:rsidP="00320EB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677A49" w:rsidRPr="00FA07AD" w14:paraId="3EEFDEBF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49D07CB3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5E4CAF59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Istotne postanowienia umowne</w:t>
            </w:r>
          </w:p>
        </w:tc>
      </w:tr>
      <w:tr w:rsidR="00677A49" w:rsidRPr="00FA07AD" w14:paraId="0C4DB615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13411111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42387E2F" w14:textId="4EAE60FE" w:rsidR="00677A49" w:rsidRPr="00FA07AD" w:rsidRDefault="00677A49" w:rsidP="003E78FE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Istotne postanowienia zamówienia oraz sposób i warunki płatności określone zostały we wzorze umowy, stanowiącym Załącznik nr </w:t>
            </w:r>
            <w:r w:rsidR="00364B37">
              <w:rPr>
                <w:rFonts w:ascii="Arial" w:hAnsi="Arial"/>
              </w:rPr>
              <w:t xml:space="preserve">3 do Zapytania </w:t>
            </w:r>
            <w:r w:rsidR="003E78FE">
              <w:rPr>
                <w:rFonts w:ascii="Arial" w:hAnsi="Arial"/>
              </w:rPr>
              <w:t>oferto</w:t>
            </w:r>
            <w:r w:rsidR="00364B37">
              <w:rPr>
                <w:rFonts w:ascii="Arial" w:hAnsi="Arial"/>
              </w:rPr>
              <w:t>wego</w:t>
            </w:r>
            <w:r w:rsidRPr="00FA07AD">
              <w:rPr>
                <w:rFonts w:ascii="Arial" w:hAnsi="Arial"/>
              </w:rPr>
              <w:t>.</w:t>
            </w:r>
          </w:p>
        </w:tc>
      </w:tr>
      <w:tr w:rsidR="00677A49" w:rsidRPr="00FA07AD" w14:paraId="03811063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1C4EF16A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1B902250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Warunki zmiany umowy</w:t>
            </w:r>
          </w:p>
        </w:tc>
      </w:tr>
      <w:tr w:rsidR="00677A49" w:rsidRPr="00FA07AD" w14:paraId="60ECB01C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095E57B9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0357F8B3" w14:textId="56B7179A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Zamawiający przewiduje możliwość dokonania zmian w umowie zgodnie z postanowieniami § </w:t>
            </w:r>
            <w:r w:rsidR="00AF5DA2">
              <w:rPr>
                <w:rFonts w:ascii="Arial" w:hAnsi="Arial"/>
              </w:rPr>
              <w:t>10</w:t>
            </w:r>
            <w:r w:rsidRPr="00FA07AD">
              <w:rPr>
                <w:rFonts w:ascii="Arial" w:hAnsi="Arial"/>
              </w:rPr>
              <w:t xml:space="preserve"> wzoru umowy.</w:t>
            </w:r>
          </w:p>
        </w:tc>
      </w:tr>
      <w:tr w:rsidR="00677A49" w:rsidRPr="00FA07AD" w14:paraId="4E01BBC5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732D0E24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22847178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Informacja o przewidywanych opcjach, o których mowa w art. 34 ust. 5 ustawy oraz zamówień, o których mowa w art. 67 ust. 1 pkt 6 i 7 ustawy.</w:t>
            </w:r>
          </w:p>
        </w:tc>
      </w:tr>
      <w:tr w:rsidR="00677A49" w:rsidRPr="00FA07AD" w14:paraId="04C8B725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338D50BB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4F5ED972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Zamawiający nie przewiduje możliwości skorzystania z prawa opcji oraz udzielenia zamówienia polegającego na powtórzeniu podobnych usług.</w:t>
            </w:r>
          </w:p>
        </w:tc>
      </w:tr>
      <w:tr w:rsidR="00677A49" w:rsidRPr="00FA07AD" w14:paraId="53D40562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2326B9EB" w14:textId="77777777" w:rsidR="00677A49" w:rsidRPr="00FA07AD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1FB73E0C" w14:textId="77777777" w:rsidR="00677A49" w:rsidRPr="00FA07AD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FA07AD">
              <w:rPr>
                <w:rFonts w:ascii="Arial" w:hAnsi="Arial"/>
                <w:b/>
                <w:bCs/>
              </w:rPr>
              <w:t>Inne informacje o zamówieniu</w:t>
            </w:r>
          </w:p>
        </w:tc>
      </w:tr>
      <w:tr w:rsidR="00677A49" w:rsidRPr="00FA07AD" w14:paraId="437987EE" w14:textId="77777777" w:rsidTr="000A1B83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07DF7532" w14:textId="77777777" w:rsidR="00677A49" w:rsidRPr="00FA07AD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88" w:type="dxa"/>
          </w:tcPr>
          <w:p w14:paraId="229FA48E" w14:textId="77777777" w:rsidR="00677A49" w:rsidRPr="00FA07AD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Okres związania ofertą wynosi 30 dni licząc od upływu terminu składania ofert.</w:t>
            </w:r>
          </w:p>
          <w:p w14:paraId="6178A790" w14:textId="77777777" w:rsidR="00677A49" w:rsidRPr="00FA07AD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14:paraId="6CC12031" w14:textId="77777777" w:rsidR="00677A49" w:rsidRPr="00FA07AD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Zamawiający poprawia w ofercie:</w:t>
            </w:r>
          </w:p>
          <w:p w14:paraId="47FCF2AF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oczywiste omyłki pisarskie, czyli bezsporne, niebudzące wątpliwości omyłki dotyczące wyrazów, w szczególności:</w:t>
            </w:r>
          </w:p>
          <w:p w14:paraId="4DF6F937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ewidentny błąd gramatyczny,</w:t>
            </w:r>
          </w:p>
          <w:p w14:paraId="16C3A46D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mylną pisownię wyrazów,</w:t>
            </w:r>
          </w:p>
          <w:p w14:paraId="6A879D39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niezamierzone opuszczenie wyrazu lub jego części,</w:t>
            </w:r>
          </w:p>
          <w:p w14:paraId="6FA77350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lastRenderedPageBreak/>
              <w:t>ewidentny błąd rzeczowy,</w:t>
            </w:r>
          </w:p>
          <w:p w14:paraId="05FFBB94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rozbieżność pomiędzy ceną wpisaną liczbą i słownie;</w:t>
            </w:r>
          </w:p>
          <w:p w14:paraId="3ECBC574" w14:textId="77777777" w:rsidR="00677A49" w:rsidRPr="00FA07AD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14:paraId="2A62BED2" w14:textId="77777777" w:rsidR="00677A49" w:rsidRPr="00FA07AD" w:rsidRDefault="00677A49" w:rsidP="00677A4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- niezwłocznie zawiadamiając o tym Wykonawcę, którego oferta została poprawiona.</w:t>
            </w:r>
          </w:p>
          <w:p w14:paraId="293F434D" w14:textId="77777777" w:rsidR="00677A49" w:rsidRPr="00FA07AD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14:paraId="7B059F9C" w14:textId="77777777" w:rsidR="00677A49" w:rsidRPr="00FA07AD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Zamawiający zastrzega sobie prawo do rezygnacji z zamówienia, bez wyboru którejkolwiek ze złożonych ofert.</w:t>
            </w:r>
          </w:p>
          <w:p w14:paraId="37980CF9" w14:textId="0F85AAE6" w:rsidR="00677A49" w:rsidRDefault="00677A49" w:rsidP="00A205F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FA07AD">
              <w:rPr>
                <w:rFonts w:ascii="Arial" w:hAnsi="Arial"/>
              </w:rPr>
              <w:t>Niniejsze zapytanie nie stanowi oferty w myśl art. 66 Kodeksu Cywilnego, jak również nie jest ogłoszeniem w rozumieniu ustawy Prawo Zamówień Publicznych.</w:t>
            </w:r>
          </w:p>
          <w:p w14:paraId="3B97A3F3" w14:textId="733E4989" w:rsidR="00A205FE" w:rsidRPr="00A205FE" w:rsidRDefault="00A205FE" w:rsidP="00A205FE">
            <w:p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</w:p>
        </w:tc>
      </w:tr>
      <w:tr w:rsidR="00677A49" w:rsidRPr="00A205FE" w14:paraId="256FA5DC" w14:textId="77777777" w:rsidTr="000A1B83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28608975" w14:textId="578A21CA" w:rsidR="00677A49" w:rsidRPr="00A205FE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1A8618BC" w14:textId="148F4657" w:rsidR="00677A49" w:rsidRPr="00A205FE" w:rsidRDefault="00A205FE" w:rsidP="00677A4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Obowiązek informacyjny </w:t>
            </w:r>
          </w:p>
        </w:tc>
      </w:tr>
      <w:tr w:rsidR="00A205FE" w:rsidRPr="00677A49" w14:paraId="605E0AB7" w14:textId="77777777" w:rsidTr="007068DF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473AC04A" w14:textId="77777777" w:rsidR="00A205FE" w:rsidRPr="00677A49" w:rsidRDefault="00A205FE" w:rsidP="00A205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6CED79E8" w14:textId="77777777" w:rsidR="00A205FE" w:rsidRPr="00AF5954" w:rsidRDefault="00A205FE" w:rsidP="00A205FE">
            <w:pPr>
              <w:numPr>
                <w:ilvl w:val="0"/>
                <w:numId w:val="11"/>
              </w:numPr>
              <w:spacing w:after="0"/>
              <w:ind w:left="360"/>
              <w:jc w:val="both"/>
              <w:rPr>
                <w:rFonts w:ascii="Arial" w:hAnsi="Arial"/>
              </w:rPr>
            </w:pPr>
            <w:r w:rsidRPr="00AF5954">
              <w:rPr>
                <w:rFonts w:ascii="Arial" w:hAnsi="Arial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6D6A9CDC" w14:textId="77777777" w:rsidR="00A205FE" w:rsidRPr="00AF5954" w:rsidRDefault="00A205FE" w:rsidP="00A205FE">
            <w:pPr>
              <w:numPr>
                <w:ilvl w:val="0"/>
                <w:numId w:val="12"/>
              </w:numPr>
              <w:spacing w:after="0"/>
              <w:ind w:left="720"/>
              <w:contextualSpacing/>
              <w:jc w:val="both"/>
              <w:rPr>
                <w:rFonts w:ascii="Arial" w:hAnsi="Arial"/>
                <w:i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 xml:space="preserve">administratorem Pani/Pana danych osobowych jest </w:t>
            </w:r>
            <w:r w:rsidRPr="00AF5954">
              <w:rPr>
                <w:rFonts w:ascii="Arial" w:hAnsi="Arial"/>
                <w:lang w:val="x-none" w:eastAsia="x-none"/>
              </w:rPr>
              <w:t xml:space="preserve">Generalny Dyrektor Ochrony Środowiska z siedzibą w Warszawie ul. Wawelskiej 52/54, 00-922 Warszawa, tel.: 223 692 900, fax: 223 692 120, e-mail: </w:t>
            </w:r>
            <w:hyperlink r:id="rId9" w:history="1">
              <w:r w:rsidRPr="00AF5954">
                <w:rPr>
                  <w:rFonts w:ascii="Arial" w:hAnsi="Arial"/>
                  <w:color w:val="0000FF"/>
                  <w:u w:val="single"/>
                  <w:lang w:val="x-none" w:eastAsia="x-none"/>
                </w:rPr>
                <w:t>kancelaria@gdos.gov.pl</w:t>
              </w:r>
            </w:hyperlink>
            <w:r w:rsidRPr="00AF5954">
              <w:rPr>
                <w:rFonts w:ascii="Arial" w:hAnsi="Arial"/>
                <w:i/>
                <w:lang w:val="x-none" w:eastAsia="x-none"/>
              </w:rPr>
              <w:t>;</w:t>
            </w:r>
          </w:p>
          <w:p w14:paraId="307FE17A" w14:textId="05EB7220" w:rsidR="00A205FE" w:rsidRDefault="00A205FE" w:rsidP="00A205FE">
            <w:pPr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Arial" w:hAnsi="Arial"/>
              </w:rPr>
            </w:pPr>
            <w:r w:rsidRPr="00AF5954">
              <w:rPr>
                <w:rFonts w:ascii="Arial" w:hAnsi="Arial"/>
              </w:rPr>
              <w:t xml:space="preserve">kontakt z inspektorem ochrony danych w Generalnej Dyrekcji Ochrony Środowiska następuje za pomocą adresu e-mail: </w:t>
            </w:r>
            <w:hyperlink r:id="rId10" w:history="1">
              <w:r w:rsidRPr="00500483">
                <w:rPr>
                  <w:rStyle w:val="Hipercze"/>
                  <w:rFonts w:ascii="Arial" w:hAnsi="Arial"/>
                </w:rPr>
                <w:t>inspektor.ochrony.danych@gdos.gov.pl</w:t>
              </w:r>
            </w:hyperlink>
            <w:r w:rsidRPr="00AF5954">
              <w:rPr>
                <w:rFonts w:ascii="Arial" w:hAnsi="Arial"/>
              </w:rPr>
              <w:t>;</w:t>
            </w:r>
          </w:p>
          <w:p w14:paraId="4C0598F2" w14:textId="72B9B252" w:rsidR="00A205FE" w:rsidRPr="00A205FE" w:rsidRDefault="00A205FE" w:rsidP="00A205FE">
            <w:pPr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Arial" w:hAnsi="Arial"/>
              </w:rPr>
            </w:pPr>
            <w:r w:rsidRPr="00A205FE">
              <w:rPr>
                <w:rFonts w:ascii="Arial" w:hAnsi="Arial"/>
                <w:lang w:val="x-none"/>
              </w:rPr>
              <w:t>Pani/Pana dane osobowe przetwarzane będą na podstawie art. 6 ust. 1 lit. c</w:t>
            </w:r>
            <w:r w:rsidRPr="00A205FE">
              <w:rPr>
                <w:rFonts w:ascii="Arial" w:hAnsi="Arial"/>
                <w:i/>
                <w:lang w:val="x-none"/>
              </w:rPr>
              <w:t xml:space="preserve"> </w:t>
            </w:r>
            <w:r w:rsidRPr="00A205FE">
              <w:rPr>
                <w:rFonts w:ascii="Arial" w:hAnsi="Arial"/>
                <w:lang w:val="x-none"/>
              </w:rPr>
              <w:t xml:space="preserve">RODO w celu </w:t>
            </w:r>
            <w:r w:rsidRPr="00A205FE">
              <w:rPr>
                <w:rFonts w:ascii="Arial" w:hAnsi="Arial"/>
                <w:lang w:val="x-none" w:eastAsia="x-none"/>
              </w:rPr>
              <w:t xml:space="preserve">związanym z postępowaniem o udzielenie zamówienia publicznego </w:t>
            </w:r>
            <w:r w:rsidRPr="00A205FE">
              <w:rPr>
                <w:rFonts w:ascii="Arial" w:hAnsi="Arial"/>
                <w:lang w:eastAsia="x-none"/>
              </w:rPr>
              <w:t>pn.: „D</w:t>
            </w:r>
            <w:r w:rsidRPr="00A205FE">
              <w:rPr>
                <w:rFonts w:ascii="Arial" w:eastAsia="Times New Roman" w:hAnsi="Arial"/>
                <w:lang w:eastAsia="pl-PL"/>
              </w:rPr>
              <w:t xml:space="preserve">okonanie oceny w zakresie </w:t>
            </w:r>
            <w:r w:rsidRPr="00A205FE">
              <w:rPr>
                <w:rFonts w:ascii="Arial" w:hAnsi="Arial"/>
                <w:shd w:val="clear" w:color="auto" w:fill="FFFFFF"/>
              </w:rPr>
              <w:t xml:space="preserve">spełniania obowiązków wynikających z RODO przez Zamawiającego oraz </w:t>
            </w:r>
            <w:r w:rsidRPr="00A205FE">
              <w:rPr>
                <w:rFonts w:ascii="Arial" w:eastAsia="Times New Roman" w:hAnsi="Arial"/>
                <w:lang w:eastAsia="pl-PL"/>
              </w:rPr>
              <w:t xml:space="preserve">pełnienie na rzecz Zamawiającego funkcji Inspektora Ochrony Danych”. </w:t>
            </w:r>
          </w:p>
          <w:p w14:paraId="0DC95754" w14:textId="06F679E5" w:rsidR="00A205FE" w:rsidRPr="00AF5954" w:rsidRDefault="00A205FE" w:rsidP="00A205FE">
            <w:pPr>
              <w:numPr>
                <w:ilvl w:val="0"/>
                <w:numId w:val="12"/>
              </w:numPr>
              <w:spacing w:after="0"/>
              <w:ind w:left="720"/>
              <w:contextualSpacing/>
              <w:jc w:val="both"/>
              <w:rPr>
                <w:rFonts w:ascii="Arial" w:hAnsi="Arial"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 xml:space="preserve">odbiorcami Pani/Pana danych osobowych będą osoby lub podmioty, którym udostępniona zostanie dokumentacja postępowania w oparciu o </w:t>
            </w:r>
            <w:r>
              <w:rPr>
                <w:rFonts w:ascii="Arial" w:hAnsi="Arial"/>
              </w:rPr>
              <w:t>ustawę o dostępie do informacji publicznej</w:t>
            </w:r>
            <w:r w:rsidRPr="00AF5954">
              <w:rPr>
                <w:rFonts w:ascii="Arial" w:hAnsi="Arial"/>
                <w:lang w:val="x-none"/>
              </w:rPr>
              <w:t>;</w:t>
            </w:r>
          </w:p>
          <w:p w14:paraId="0027FC13" w14:textId="77777777" w:rsidR="00A205FE" w:rsidRPr="00AF5954" w:rsidRDefault="00A205FE" w:rsidP="00A205FE">
            <w:pPr>
              <w:numPr>
                <w:ilvl w:val="0"/>
                <w:numId w:val="12"/>
              </w:numPr>
              <w:spacing w:after="0"/>
              <w:ind w:left="720"/>
              <w:contextualSpacing/>
              <w:jc w:val="both"/>
              <w:rPr>
                <w:rFonts w:ascii="Arial" w:hAnsi="Arial"/>
                <w:lang w:val="x-none" w:eastAsia="x-none"/>
              </w:rPr>
            </w:pPr>
            <w:r w:rsidRPr="00AF5954">
              <w:rPr>
                <w:rFonts w:ascii="Arial" w:hAnsi="Arial"/>
                <w:lang w:val="x-none" w:eastAsia="x-none"/>
              </w:rPr>
              <w:t>Pani/Pana dane osobowe będą przechowywane, zgodnie z art. 97 ust. 1 ustawy, przez okres 4 lat od dnia zakończenia postępowania o udzielenie zamówienia, a jeżeli czas trwania umowy przekracza 4 lata, okres przechowywania obejmuje cały czas trwania umowy Ponieważ postępowanie o udzielenie zamówienia publicznego współfinansowane jest ze środków UE Pani/Pana dane osobowe będą przechowywane zgodnie z obowiązującymi zasadami wynikającymi z faktu otrzymania dofinansowania w ramach projektu, wskazanymi w umowie o dofinansowanie;</w:t>
            </w:r>
          </w:p>
          <w:p w14:paraId="18FE0E1E" w14:textId="38AF02E2" w:rsidR="00A205FE" w:rsidRPr="00AF5954" w:rsidRDefault="00A205FE" w:rsidP="00A205FE">
            <w:pPr>
              <w:numPr>
                <w:ilvl w:val="0"/>
                <w:numId w:val="12"/>
              </w:numPr>
              <w:spacing w:after="0"/>
              <w:ind w:left="720"/>
              <w:contextualSpacing/>
              <w:jc w:val="both"/>
              <w:rPr>
                <w:rFonts w:ascii="Arial" w:hAnsi="Arial"/>
                <w:b/>
                <w:i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 xml:space="preserve">obowiązek podania przez Panią/Pana danych osobowych bezpośrednio Pani/Pana dotyczących jest wymogiem ustawowym określonym w przepisach ustawy i wynika z udziału w postępowaniu o udzielenie zamówienia publicznego; konsekwencje niepodania określonych danych wynikają z ustawy; </w:t>
            </w:r>
          </w:p>
          <w:p w14:paraId="657044A1" w14:textId="77777777" w:rsidR="00A205FE" w:rsidRPr="00AF5954" w:rsidRDefault="00A205FE" w:rsidP="00A205FE">
            <w:pPr>
              <w:numPr>
                <w:ilvl w:val="0"/>
                <w:numId w:val="12"/>
              </w:numPr>
              <w:spacing w:after="0"/>
              <w:ind w:left="720"/>
              <w:contextualSpacing/>
              <w:jc w:val="both"/>
              <w:rPr>
                <w:rFonts w:ascii="Arial" w:hAnsi="Arial"/>
                <w:lang w:val="x-none" w:eastAsia="x-none"/>
              </w:rPr>
            </w:pPr>
            <w:r w:rsidRPr="00AF5954">
              <w:rPr>
                <w:rFonts w:ascii="Arial" w:hAnsi="Arial"/>
                <w:lang w:val="x-none"/>
              </w:rPr>
              <w:t>stosowanie do art. 22 RODO w odniesieniu do Pani/Pana danych osobowych dane nie będą przetwarzane w sposób zautomatyzowany;</w:t>
            </w:r>
          </w:p>
          <w:p w14:paraId="1F05B162" w14:textId="77777777" w:rsidR="00A205FE" w:rsidRPr="00AF5954" w:rsidRDefault="00A205FE" w:rsidP="00A205FE">
            <w:pPr>
              <w:numPr>
                <w:ilvl w:val="0"/>
                <w:numId w:val="12"/>
              </w:numPr>
              <w:spacing w:after="0"/>
              <w:ind w:left="720"/>
              <w:contextualSpacing/>
              <w:jc w:val="both"/>
              <w:rPr>
                <w:rFonts w:ascii="Arial" w:hAnsi="Arial"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>posiada Pani/Pan:</w:t>
            </w:r>
          </w:p>
          <w:p w14:paraId="3872C0F0" w14:textId="77777777" w:rsidR="00A205FE" w:rsidRPr="00AF5954" w:rsidRDefault="00A205FE" w:rsidP="00A205FE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Arial" w:hAnsi="Arial"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lastRenderedPageBreak/>
              <w:t>na podstawie art. 15 RODO prawo dostępu do danych osobowych Pani/Pana dotyczących;</w:t>
            </w:r>
          </w:p>
          <w:p w14:paraId="256083D7" w14:textId="77777777" w:rsidR="00A205FE" w:rsidRPr="00AF5954" w:rsidRDefault="00A205FE" w:rsidP="00A205FE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Arial" w:hAnsi="Arial"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>na podstawie art. 16 RODO prawo do sprostowania Pani/Pana danych osobowych;</w:t>
            </w:r>
          </w:p>
          <w:p w14:paraId="02AEA1FB" w14:textId="77777777" w:rsidR="00A205FE" w:rsidRPr="00AF5954" w:rsidRDefault="00A205FE" w:rsidP="00A205FE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Arial" w:hAnsi="Arial"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 xml:space="preserve">na podstawie art. 18 RODO prawo żądania od administratora ograniczenia przetwarzania danych osobowych z zastrzeżeniem przypadków, o których mowa w art. 18 ust. 2 RODO, </w:t>
            </w:r>
          </w:p>
          <w:p w14:paraId="0088C99E" w14:textId="77777777" w:rsidR="00A205FE" w:rsidRPr="00AF5954" w:rsidRDefault="00A205FE" w:rsidP="00A205FE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Arial" w:hAnsi="Arial"/>
                <w:i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1AAB650E" w14:textId="77777777" w:rsidR="00A205FE" w:rsidRPr="00AF5954" w:rsidRDefault="00A205FE" w:rsidP="00A205FE">
            <w:pPr>
              <w:numPr>
                <w:ilvl w:val="0"/>
                <w:numId w:val="14"/>
              </w:numPr>
              <w:spacing w:after="0"/>
              <w:ind w:left="786"/>
              <w:contextualSpacing/>
              <w:jc w:val="both"/>
              <w:rPr>
                <w:rFonts w:ascii="Arial" w:hAnsi="Arial"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>nie przysługuje Pani/Panu:</w:t>
            </w:r>
          </w:p>
          <w:p w14:paraId="3C508C78" w14:textId="77777777" w:rsidR="00A205FE" w:rsidRPr="00AF5954" w:rsidRDefault="00A205FE" w:rsidP="00A205FE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Arial" w:hAnsi="Arial"/>
                <w:i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>w związku z art. 17 ust. 3 lit. b, d lub e RODO prawo do usunięcia danych osobowych;</w:t>
            </w:r>
          </w:p>
          <w:p w14:paraId="79299BC2" w14:textId="77777777" w:rsidR="00A205FE" w:rsidRPr="00AF5954" w:rsidRDefault="00A205FE" w:rsidP="00A205FE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Arial" w:hAnsi="Arial"/>
                <w:b/>
                <w:i/>
                <w:lang w:val="x-none"/>
              </w:rPr>
            </w:pPr>
            <w:r w:rsidRPr="00AF5954">
              <w:rPr>
                <w:rFonts w:ascii="Arial" w:hAnsi="Arial"/>
                <w:lang w:val="x-none"/>
              </w:rPr>
              <w:t>prawo do przenoszenia danych osobowych, o którym mowa w art. 20 RODO;</w:t>
            </w:r>
          </w:p>
          <w:p w14:paraId="4C494E6C" w14:textId="77777777" w:rsidR="00A205FE" w:rsidRPr="00AF5954" w:rsidRDefault="00A205FE" w:rsidP="00A205FE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Arial" w:hAnsi="Arial"/>
                <w:b/>
                <w:i/>
                <w:lang w:val="x-none"/>
              </w:rPr>
            </w:pPr>
            <w:r w:rsidRPr="00AF5954">
              <w:rPr>
                <w:rFonts w:ascii="Arial" w:hAnsi="Arial"/>
                <w:b/>
                <w:lang w:val="x-none"/>
              </w:rPr>
              <w:t>na podstawie art. 21 RODO prawo sprzeciwu, wobec przetwarzania danych osobowych, gdyż podstawą prawną przetwarzania Pani/Pana danych osobowych jest art. 6 ust. 1 lit. c RODO</w:t>
            </w:r>
            <w:r w:rsidRPr="00AF5954">
              <w:rPr>
                <w:rFonts w:ascii="Arial" w:hAnsi="Arial"/>
                <w:lang w:val="x-none"/>
              </w:rPr>
              <w:t>.</w:t>
            </w:r>
            <w:r w:rsidRPr="00AF5954">
              <w:rPr>
                <w:rFonts w:ascii="Arial" w:hAnsi="Arial"/>
                <w:b/>
                <w:lang w:val="x-none"/>
              </w:rPr>
              <w:t xml:space="preserve"> </w:t>
            </w:r>
          </w:p>
          <w:p w14:paraId="33526345" w14:textId="77777777" w:rsidR="00A205FE" w:rsidRPr="00AF5954" w:rsidRDefault="00A205FE" w:rsidP="00A205FE">
            <w:pPr>
              <w:tabs>
                <w:tab w:val="left" w:pos="1418"/>
                <w:tab w:val="left" w:pos="1560"/>
                <w:tab w:val="left" w:pos="1843"/>
              </w:tabs>
              <w:ind w:left="2127" w:hanging="2127"/>
              <w:jc w:val="both"/>
              <w:rPr>
                <w:rFonts w:ascii="Arial" w:hAnsi="Arial"/>
                <w:b/>
                <w:bCs/>
              </w:rPr>
            </w:pPr>
          </w:p>
          <w:p w14:paraId="7AB72654" w14:textId="77777777" w:rsidR="00A205FE" w:rsidRPr="00946E15" w:rsidRDefault="00A205FE" w:rsidP="00A205FE">
            <w:pPr>
              <w:ind w:left="142"/>
              <w:jc w:val="both"/>
              <w:rPr>
                <w:rFonts w:ascii="Arial" w:hAnsi="Arial"/>
                <w:i/>
                <w:color w:val="000000"/>
              </w:rPr>
            </w:pPr>
            <w:r w:rsidRPr="00AF5954">
              <w:rPr>
                <w:rFonts w:ascii="Arial" w:hAnsi="Arial"/>
                <w:i/>
                <w:iCs/>
                <w:color w:val="000000"/>
                <w:u w:val="single"/>
              </w:rPr>
              <w:t xml:space="preserve">Uwaga: </w:t>
            </w:r>
            <w:r w:rsidRPr="00AF5954">
              <w:rPr>
                <w:rFonts w:ascii="Arial" w:hAnsi="Arial"/>
                <w:i/>
                <w:color w:val="000000"/>
              </w:rPr>
              <w:br/>
              <w:t>Obowiązek informacyjny określony przepisami RODO spoczywa także na Wykonawcach, którzy pozyskują dane osobowe osób trzecich w celu przekazania ich Zamawiającym w ofertach.</w:t>
            </w:r>
          </w:p>
          <w:p w14:paraId="0C2AC897" w14:textId="12849487" w:rsidR="00A205FE" w:rsidRPr="00677A49" w:rsidRDefault="00A205FE" w:rsidP="00A205FE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CE01B9" w14:textId="77777777" w:rsidR="00677A49" w:rsidRPr="00677A49" w:rsidRDefault="00677A49" w:rsidP="00677A49">
      <w:pPr>
        <w:spacing w:after="160" w:line="259" w:lineRule="auto"/>
        <w:rPr>
          <w:rFonts w:cs="Arial"/>
        </w:rPr>
      </w:pP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A205FE" w:rsidRPr="00677A49" w14:paraId="1DA64283" w14:textId="77777777" w:rsidTr="00C4219D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14:paraId="17D7FC47" w14:textId="77777777" w:rsidR="00A205FE" w:rsidRPr="00677A49" w:rsidRDefault="00A205FE" w:rsidP="00C421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 w:themeFill="background2"/>
          </w:tcPr>
          <w:p w14:paraId="53F5F434" w14:textId="77777777" w:rsidR="00A205FE" w:rsidRPr="00677A49" w:rsidRDefault="00A205FE" w:rsidP="00C4219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A205FE" w:rsidRPr="00677A49" w14:paraId="131318BE" w14:textId="77777777" w:rsidTr="00C4219D">
        <w:tc>
          <w:tcPr>
            <w:tcW w:w="534" w:type="dxa"/>
            <w:vMerge/>
            <w:shd w:val="clear" w:color="auto" w:fill="EEECE1" w:themeFill="background2"/>
            <w:vAlign w:val="center"/>
          </w:tcPr>
          <w:p w14:paraId="0E526A58" w14:textId="77777777" w:rsidR="00A205FE" w:rsidRPr="00677A49" w:rsidRDefault="00A205FE" w:rsidP="00C421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3CA2C163" w14:textId="780E2444" w:rsidR="00105654" w:rsidRDefault="00105654" w:rsidP="00C4219D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Opis przedmiotu zamówienia;</w:t>
            </w:r>
          </w:p>
          <w:p w14:paraId="0AC661C7" w14:textId="1AA164BF" w:rsidR="00A205FE" w:rsidRPr="00677A49" w:rsidRDefault="00A205FE" w:rsidP="00C4219D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77A49">
              <w:rPr>
                <w:rFonts w:ascii="Arial" w:eastAsia="Times New Roman" w:hAnsi="Arial"/>
                <w:sz w:val="20"/>
                <w:szCs w:val="20"/>
                <w:lang w:eastAsia="pl-PL"/>
              </w:rPr>
              <w:t>Wzór formularza ofertowego;</w:t>
            </w:r>
          </w:p>
          <w:p w14:paraId="478FB8B1" w14:textId="725F091F" w:rsidR="007E7ED9" w:rsidRPr="00105654" w:rsidRDefault="00A205FE" w:rsidP="00105654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eastAsia="Times New Roman" w:hAnsi="Arial"/>
                <w:sz w:val="20"/>
                <w:szCs w:val="20"/>
                <w:lang w:eastAsia="pl-PL"/>
              </w:rPr>
              <w:t>Wzór umowy</w:t>
            </w:r>
            <w:r w:rsidR="00105654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  <w:p w14:paraId="77A1BE6B" w14:textId="67F41A4A" w:rsidR="007E7ED9" w:rsidRPr="00677A49" w:rsidRDefault="007E7ED9" w:rsidP="00105654">
            <w:p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24D7A0" w14:textId="77777777" w:rsidR="00EC3B55" w:rsidRPr="00677A49" w:rsidRDefault="00EC3B55" w:rsidP="00677A49"/>
    <w:sectPr w:rsidR="00EC3B55" w:rsidRPr="00677A49" w:rsidSect="001A1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B706" w14:textId="77777777" w:rsidR="00312B41" w:rsidRDefault="00312B41" w:rsidP="000F38F9">
      <w:pPr>
        <w:spacing w:after="0" w:line="240" w:lineRule="auto"/>
      </w:pPr>
      <w:r>
        <w:separator/>
      </w:r>
    </w:p>
  </w:endnote>
  <w:endnote w:type="continuationSeparator" w:id="0">
    <w:p w14:paraId="7EFF01BA" w14:textId="77777777" w:rsidR="00312B41" w:rsidRDefault="00312B4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5BCF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2FB5D" w14:textId="77777777" w:rsidR="0054781B" w:rsidRDefault="00EC3B55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5BDF0F" wp14:editId="358914B9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66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6ECC19D" wp14:editId="23CC9E05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FA20" w14:textId="77777777" w:rsidR="00312B41" w:rsidRDefault="00312B41" w:rsidP="000F38F9">
      <w:pPr>
        <w:spacing w:after="0" w:line="240" w:lineRule="auto"/>
      </w:pPr>
      <w:r>
        <w:separator/>
      </w:r>
    </w:p>
  </w:footnote>
  <w:footnote w:type="continuationSeparator" w:id="0">
    <w:p w14:paraId="4097ABEF" w14:textId="77777777" w:rsidR="00312B41" w:rsidRDefault="00312B4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1EE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4F45" w14:textId="77777777"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782B2149" wp14:editId="29A8DE1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0FA"/>
    <w:multiLevelType w:val="hybridMultilevel"/>
    <w:tmpl w:val="1480FB32"/>
    <w:lvl w:ilvl="0" w:tplc="460C86F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4B5"/>
    <w:multiLevelType w:val="hybridMultilevel"/>
    <w:tmpl w:val="AA4CA8E8"/>
    <w:lvl w:ilvl="0" w:tplc="CEB0CA1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D638CA9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DD3D82"/>
    <w:multiLevelType w:val="hybridMultilevel"/>
    <w:tmpl w:val="630A0E08"/>
    <w:lvl w:ilvl="0" w:tplc="C05C3F1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870BAF"/>
    <w:multiLevelType w:val="hybridMultilevel"/>
    <w:tmpl w:val="ED28960A"/>
    <w:lvl w:ilvl="0" w:tplc="E0222E8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704B"/>
    <w:multiLevelType w:val="hybridMultilevel"/>
    <w:tmpl w:val="7768707E"/>
    <w:lvl w:ilvl="0" w:tplc="DB34F246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E04B6"/>
    <w:multiLevelType w:val="hybridMultilevel"/>
    <w:tmpl w:val="34F28534"/>
    <w:lvl w:ilvl="0" w:tplc="E0965B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C3B37"/>
    <w:multiLevelType w:val="hybridMultilevel"/>
    <w:tmpl w:val="FCCCBF8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F1E66EF"/>
    <w:multiLevelType w:val="hybridMultilevel"/>
    <w:tmpl w:val="52CA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D20D6"/>
    <w:multiLevelType w:val="hybridMultilevel"/>
    <w:tmpl w:val="EE5A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2213B"/>
    <w:multiLevelType w:val="hybridMultilevel"/>
    <w:tmpl w:val="4F6E8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67040"/>
    <w:multiLevelType w:val="hybridMultilevel"/>
    <w:tmpl w:val="35F8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26C3A"/>
    <w:multiLevelType w:val="hybridMultilevel"/>
    <w:tmpl w:val="BC3CF2C8"/>
    <w:lvl w:ilvl="0" w:tplc="04150001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B554E21"/>
    <w:multiLevelType w:val="hybridMultilevel"/>
    <w:tmpl w:val="FC5E6FE4"/>
    <w:lvl w:ilvl="0" w:tplc="D8224E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590B"/>
    <w:multiLevelType w:val="hybridMultilevel"/>
    <w:tmpl w:val="AAB20F24"/>
    <w:lvl w:ilvl="0" w:tplc="7372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C5D4E"/>
    <w:multiLevelType w:val="hybridMultilevel"/>
    <w:tmpl w:val="84AAF818"/>
    <w:name w:val="WW8Num92"/>
    <w:lvl w:ilvl="0" w:tplc="08920886">
      <w:start w:val="9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B06A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9"/>
  </w:num>
  <w:num w:numId="15">
    <w:abstractNumId w:val="5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5"/>
    <w:rsid w:val="00010A42"/>
    <w:rsid w:val="00095002"/>
    <w:rsid w:val="000A546C"/>
    <w:rsid w:val="000B512E"/>
    <w:rsid w:val="000F38F9"/>
    <w:rsid w:val="00105654"/>
    <w:rsid w:val="00175D69"/>
    <w:rsid w:val="001766D0"/>
    <w:rsid w:val="001A12FD"/>
    <w:rsid w:val="001F489F"/>
    <w:rsid w:val="00221F98"/>
    <w:rsid w:val="00225414"/>
    <w:rsid w:val="0024367A"/>
    <w:rsid w:val="0024534D"/>
    <w:rsid w:val="0025112F"/>
    <w:rsid w:val="002A2117"/>
    <w:rsid w:val="002C018D"/>
    <w:rsid w:val="002E0969"/>
    <w:rsid w:val="002F3587"/>
    <w:rsid w:val="002F53B4"/>
    <w:rsid w:val="0030159B"/>
    <w:rsid w:val="00311BAA"/>
    <w:rsid w:val="00312B41"/>
    <w:rsid w:val="00320EB5"/>
    <w:rsid w:val="0033370D"/>
    <w:rsid w:val="00342586"/>
    <w:rsid w:val="00350DC0"/>
    <w:rsid w:val="0036229F"/>
    <w:rsid w:val="00364B37"/>
    <w:rsid w:val="00365317"/>
    <w:rsid w:val="003669B1"/>
    <w:rsid w:val="003714E9"/>
    <w:rsid w:val="00393829"/>
    <w:rsid w:val="003E78FE"/>
    <w:rsid w:val="003F14C8"/>
    <w:rsid w:val="00410FC9"/>
    <w:rsid w:val="004200CE"/>
    <w:rsid w:val="00476E20"/>
    <w:rsid w:val="00477029"/>
    <w:rsid w:val="004959AC"/>
    <w:rsid w:val="004D3C93"/>
    <w:rsid w:val="004D6467"/>
    <w:rsid w:val="0054781B"/>
    <w:rsid w:val="005C6977"/>
    <w:rsid w:val="005C7609"/>
    <w:rsid w:val="005D4E1A"/>
    <w:rsid w:val="005F4F3B"/>
    <w:rsid w:val="0062060B"/>
    <w:rsid w:val="0062316B"/>
    <w:rsid w:val="00626F39"/>
    <w:rsid w:val="00677A49"/>
    <w:rsid w:val="00695A3C"/>
    <w:rsid w:val="006A1350"/>
    <w:rsid w:val="006B6D4A"/>
    <w:rsid w:val="00700C6B"/>
    <w:rsid w:val="00705E77"/>
    <w:rsid w:val="0071144C"/>
    <w:rsid w:val="0074578C"/>
    <w:rsid w:val="00770D66"/>
    <w:rsid w:val="00773AD8"/>
    <w:rsid w:val="007879C1"/>
    <w:rsid w:val="0079633D"/>
    <w:rsid w:val="007A5A9A"/>
    <w:rsid w:val="007A7EBB"/>
    <w:rsid w:val="007B5595"/>
    <w:rsid w:val="007E7ED9"/>
    <w:rsid w:val="008053E2"/>
    <w:rsid w:val="00812CEA"/>
    <w:rsid w:val="00842D2D"/>
    <w:rsid w:val="0085274A"/>
    <w:rsid w:val="008D28DA"/>
    <w:rsid w:val="008D77DE"/>
    <w:rsid w:val="00907E16"/>
    <w:rsid w:val="009301BF"/>
    <w:rsid w:val="00951C0C"/>
    <w:rsid w:val="00961420"/>
    <w:rsid w:val="0096370D"/>
    <w:rsid w:val="0097413D"/>
    <w:rsid w:val="0099232B"/>
    <w:rsid w:val="009B4B6C"/>
    <w:rsid w:val="00A205FE"/>
    <w:rsid w:val="00A20FE6"/>
    <w:rsid w:val="00A61476"/>
    <w:rsid w:val="00A9313E"/>
    <w:rsid w:val="00AE1E84"/>
    <w:rsid w:val="00AF5DA2"/>
    <w:rsid w:val="00B502B2"/>
    <w:rsid w:val="00B66D74"/>
    <w:rsid w:val="00B70AD7"/>
    <w:rsid w:val="00B977DC"/>
    <w:rsid w:val="00BD138C"/>
    <w:rsid w:val="00C15C8B"/>
    <w:rsid w:val="00C75F71"/>
    <w:rsid w:val="00C8603C"/>
    <w:rsid w:val="00CF2738"/>
    <w:rsid w:val="00D06763"/>
    <w:rsid w:val="00D16970"/>
    <w:rsid w:val="00D249E0"/>
    <w:rsid w:val="00D32B28"/>
    <w:rsid w:val="00D87C3C"/>
    <w:rsid w:val="00DF612A"/>
    <w:rsid w:val="00E11774"/>
    <w:rsid w:val="00E1523D"/>
    <w:rsid w:val="00E1684D"/>
    <w:rsid w:val="00E37929"/>
    <w:rsid w:val="00E5354F"/>
    <w:rsid w:val="00E6467A"/>
    <w:rsid w:val="00E732DF"/>
    <w:rsid w:val="00EB38F2"/>
    <w:rsid w:val="00EC3B55"/>
    <w:rsid w:val="00EE7BA2"/>
    <w:rsid w:val="00F318C7"/>
    <w:rsid w:val="00F31C60"/>
    <w:rsid w:val="00F64985"/>
    <w:rsid w:val="00F90E96"/>
    <w:rsid w:val="00FA07A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134D9"/>
  <w15:docId w15:val="{BDB402AF-18B9-4657-AA9F-5AB0275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77A4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7E1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05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4D3C93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C93"/>
    <w:rPr>
      <w:rFonts w:eastAsia="Times New Roman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6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g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chrony.danych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g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0A68-7579-4AA1-B0AD-053C2AFA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Małgorzata Miazga</cp:lastModifiedBy>
  <cp:revision>2</cp:revision>
  <cp:lastPrinted>2020-03-09T09:52:00Z</cp:lastPrinted>
  <dcterms:created xsi:type="dcterms:W3CDTF">2020-04-22T10:40:00Z</dcterms:created>
  <dcterms:modified xsi:type="dcterms:W3CDTF">2020-04-22T10:40:00Z</dcterms:modified>
</cp:coreProperties>
</file>