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CE0CB" w14:textId="77777777" w:rsidR="002B53C4" w:rsidRPr="005E459A" w:rsidRDefault="002B53C4" w:rsidP="005E459A">
      <w:pPr>
        <w:spacing w:before="480" w:line="276" w:lineRule="auto"/>
        <w:ind w:left="3539"/>
        <w:jc w:val="left"/>
        <w:rPr>
          <w:rFonts w:ascii="Arial" w:hAnsi="Arial" w:cs="Arial"/>
          <w:b/>
          <w:bCs/>
          <w:u w:val="single"/>
          <w:lang w:eastAsia="ar-SA"/>
        </w:rPr>
      </w:pPr>
      <w:r w:rsidRPr="005E459A">
        <w:rPr>
          <w:rFonts w:ascii="Arial" w:hAnsi="Arial" w:cs="Arial"/>
          <w:b/>
          <w:bCs/>
          <w:u w:val="single"/>
          <w:lang w:eastAsia="ar-SA"/>
        </w:rPr>
        <w:t>Szacujący:</w:t>
      </w:r>
    </w:p>
    <w:p w14:paraId="1E5880DF" w14:textId="77777777" w:rsidR="002B53C4" w:rsidRPr="005E459A" w:rsidRDefault="002B53C4" w:rsidP="005E459A">
      <w:pPr>
        <w:spacing w:line="276" w:lineRule="auto"/>
        <w:ind w:left="3539"/>
        <w:jc w:val="left"/>
        <w:rPr>
          <w:rFonts w:ascii="Arial" w:hAnsi="Arial" w:cs="Arial"/>
          <w:b/>
          <w:bCs/>
          <w:iCs/>
          <w:lang w:eastAsia="ar-SA"/>
        </w:rPr>
      </w:pPr>
      <w:r w:rsidRPr="005E459A">
        <w:rPr>
          <w:rFonts w:ascii="Arial" w:hAnsi="Arial" w:cs="Arial"/>
          <w:b/>
          <w:bCs/>
          <w:iCs/>
          <w:lang w:eastAsia="ar-SA"/>
        </w:rPr>
        <w:t>Generalna Dyrekcja Ochrony Środowiska</w:t>
      </w:r>
    </w:p>
    <w:p w14:paraId="4454BC89" w14:textId="77777777" w:rsidR="005E459A" w:rsidRPr="005E459A" w:rsidRDefault="005E459A" w:rsidP="005E459A">
      <w:pPr>
        <w:spacing w:line="276" w:lineRule="auto"/>
        <w:ind w:left="3539"/>
        <w:rPr>
          <w:rFonts w:ascii="Arial" w:eastAsia="Arial Unicode MS" w:hAnsi="Arial" w:cs="Arial"/>
          <w:b/>
          <w:bCs/>
          <w:iCs/>
          <w:lang w:eastAsia="ar-SA"/>
        </w:rPr>
      </w:pPr>
      <w:r w:rsidRPr="005E459A">
        <w:rPr>
          <w:rFonts w:ascii="Arial" w:eastAsia="Arial Unicode MS" w:hAnsi="Arial" w:cs="Arial"/>
          <w:b/>
          <w:bCs/>
          <w:iCs/>
          <w:lang w:eastAsia="ar-SA"/>
        </w:rPr>
        <w:t>ul. Wawelska 52/54</w:t>
      </w:r>
    </w:p>
    <w:p w14:paraId="01D19F3A" w14:textId="77777777" w:rsidR="005E459A" w:rsidRDefault="005E459A" w:rsidP="005E459A">
      <w:pPr>
        <w:spacing w:line="276" w:lineRule="auto"/>
        <w:ind w:left="3539"/>
        <w:rPr>
          <w:rFonts w:ascii="Arial" w:eastAsia="Arial Unicode MS" w:hAnsi="Arial" w:cs="Arial"/>
          <w:b/>
          <w:bCs/>
          <w:iCs/>
          <w:lang w:eastAsia="ar-SA"/>
        </w:rPr>
      </w:pPr>
      <w:r w:rsidRPr="005E459A">
        <w:rPr>
          <w:rFonts w:ascii="Arial" w:eastAsia="Arial Unicode MS" w:hAnsi="Arial" w:cs="Arial"/>
          <w:b/>
          <w:bCs/>
          <w:iCs/>
          <w:lang w:eastAsia="ar-SA"/>
        </w:rPr>
        <w:t>00-922 Warszawa</w:t>
      </w:r>
    </w:p>
    <w:p w14:paraId="61D6242C" w14:textId="77777777" w:rsidR="002B53C4" w:rsidRPr="002B59E2" w:rsidRDefault="002B53C4" w:rsidP="002B53C4">
      <w:pPr>
        <w:spacing w:before="480"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SZACOWANIA</w:t>
      </w:r>
    </w:p>
    <w:p w14:paraId="6F369D5A" w14:textId="77777777" w:rsidR="002B53C4" w:rsidRPr="002B59E2" w:rsidRDefault="002B53C4" w:rsidP="002B53C4">
      <w:pPr>
        <w:rPr>
          <w:rFonts w:ascii="Arial" w:hAnsi="Arial" w:cs="Arial"/>
          <w:b/>
          <w:u w:val="single"/>
          <w:lang w:eastAsia="ar-SA"/>
        </w:rPr>
      </w:pPr>
      <w:r w:rsidRPr="002B59E2">
        <w:rPr>
          <w:rFonts w:ascii="Arial" w:hAnsi="Arial" w:cs="Arial"/>
          <w:b/>
          <w:u w:val="single"/>
          <w:lang w:eastAsia="ar-SA"/>
        </w:rPr>
        <w:t>Wykonawca:</w:t>
      </w:r>
    </w:p>
    <w:p w14:paraId="1D3F6FB9" w14:textId="77777777"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25ADC095" w14:textId="77777777"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(nazwa Wykonawcy)</w:t>
      </w:r>
    </w:p>
    <w:p w14:paraId="15C1ECB2" w14:textId="77777777"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4BA236F7" w14:textId="77777777"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18"/>
          <w:szCs w:val="18"/>
          <w:lang w:eastAsia="ar-SA"/>
        </w:rPr>
        <w:t>(dokładny adres /siedziba Wykonawcy)</w:t>
      </w:r>
    </w:p>
    <w:p w14:paraId="29237474" w14:textId="77777777" w:rsidR="002B53C4" w:rsidRPr="002B59E2" w:rsidRDefault="002B53C4" w:rsidP="002B53C4">
      <w:pPr>
        <w:tabs>
          <w:tab w:val="right" w:leader="underscore" w:pos="9070"/>
        </w:tabs>
        <w:spacing w:before="240"/>
        <w:rPr>
          <w:rFonts w:ascii="Arial" w:hAnsi="Arial" w:cs="Arial"/>
          <w:lang w:eastAsia="ar-SA"/>
        </w:rPr>
      </w:pPr>
      <w:r w:rsidRPr="002B59E2">
        <w:rPr>
          <w:rFonts w:ascii="Arial" w:hAnsi="Arial" w:cs="Arial"/>
          <w:lang w:eastAsia="ar-SA"/>
        </w:rPr>
        <w:tab/>
      </w:r>
    </w:p>
    <w:p w14:paraId="50374DFF" w14:textId="77777777" w:rsidR="002B53C4" w:rsidRPr="002B59E2" w:rsidRDefault="002B53C4" w:rsidP="002B53C4">
      <w:pPr>
        <w:ind w:right="-2"/>
        <w:jc w:val="center"/>
        <w:rPr>
          <w:rFonts w:ascii="Arial" w:hAnsi="Arial" w:cs="Arial"/>
          <w:i/>
          <w:sz w:val="18"/>
          <w:szCs w:val="18"/>
          <w:lang w:eastAsia="ar-SA"/>
        </w:rPr>
      </w:pPr>
    </w:p>
    <w:p w14:paraId="74B810E4" w14:textId="77777777" w:rsidR="002B53C4" w:rsidRPr="002B59E2" w:rsidRDefault="002B53C4" w:rsidP="002B53C4">
      <w:pPr>
        <w:rPr>
          <w:rFonts w:ascii="Arial" w:hAnsi="Arial" w:cs="Arial"/>
          <w:b/>
          <w:u w:val="single"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 xml:space="preserve"> o</w:t>
      </w:r>
      <w:r w:rsidRPr="002B59E2">
        <w:rPr>
          <w:rFonts w:ascii="Arial" w:hAnsi="Arial" w:cs="Arial"/>
          <w:b/>
          <w:u w:val="single"/>
          <w:lang w:eastAsia="ar-SA"/>
        </w:rPr>
        <w:t>s</w:t>
      </w:r>
      <w:r>
        <w:rPr>
          <w:rFonts w:ascii="Arial" w:hAnsi="Arial" w:cs="Arial"/>
          <w:b/>
          <w:u w:val="single"/>
          <w:lang w:eastAsia="ar-SA"/>
        </w:rPr>
        <w:t xml:space="preserve">oba </w:t>
      </w:r>
      <w:r w:rsidR="00C672E1">
        <w:rPr>
          <w:rFonts w:ascii="Arial" w:hAnsi="Arial" w:cs="Arial"/>
          <w:b/>
          <w:u w:val="single"/>
          <w:lang w:eastAsia="ar-SA"/>
        </w:rPr>
        <w:t>przygotowująca szacowanie</w:t>
      </w:r>
      <w:r w:rsidRPr="002B59E2">
        <w:rPr>
          <w:rFonts w:ascii="Arial" w:hAnsi="Arial" w:cs="Arial"/>
          <w:b/>
          <w:u w:val="single"/>
          <w:lang w:eastAsia="ar-SA"/>
        </w:rPr>
        <w:t>:</w:t>
      </w:r>
    </w:p>
    <w:p w14:paraId="546CF230" w14:textId="77777777" w:rsidR="002B53C4" w:rsidRPr="002B59E2" w:rsidRDefault="002B53C4" w:rsidP="002B53C4">
      <w:pPr>
        <w:tabs>
          <w:tab w:val="left" w:leader="underscore" w:pos="4536"/>
          <w:tab w:val="left" w:leader="underscore" w:pos="9072"/>
        </w:tabs>
        <w:spacing w:before="240"/>
        <w:rPr>
          <w:rFonts w:ascii="Arial" w:hAnsi="Arial" w:cs="Arial"/>
        </w:rPr>
      </w:pPr>
      <w:r w:rsidRPr="002B59E2">
        <w:rPr>
          <w:rFonts w:ascii="Arial" w:hAnsi="Arial" w:cs="Arial"/>
        </w:rPr>
        <w:tab/>
        <w:t xml:space="preserve">  tel. </w:t>
      </w:r>
      <w:r w:rsidRPr="002B59E2">
        <w:rPr>
          <w:rFonts w:ascii="Arial" w:hAnsi="Arial" w:cs="Arial"/>
        </w:rPr>
        <w:tab/>
      </w:r>
    </w:p>
    <w:p w14:paraId="729402E9" w14:textId="77777777" w:rsidR="002B53C4" w:rsidRPr="002B59E2" w:rsidRDefault="002B53C4" w:rsidP="002B53C4">
      <w:pPr>
        <w:tabs>
          <w:tab w:val="center" w:pos="2410"/>
        </w:tabs>
        <w:rPr>
          <w:rFonts w:ascii="Arial" w:hAnsi="Arial" w:cs="Arial"/>
          <w:i/>
          <w:sz w:val="18"/>
          <w:szCs w:val="18"/>
          <w:lang w:eastAsia="ar-SA"/>
        </w:rPr>
      </w:pPr>
      <w:r w:rsidRPr="002B59E2">
        <w:rPr>
          <w:rFonts w:ascii="Arial" w:hAnsi="Arial" w:cs="Arial"/>
          <w:i/>
          <w:sz w:val="20"/>
          <w:szCs w:val="20"/>
          <w:lang w:eastAsia="ar-SA"/>
        </w:rPr>
        <w:tab/>
      </w:r>
      <w:r w:rsidRPr="002B59E2">
        <w:rPr>
          <w:rFonts w:ascii="Arial" w:hAnsi="Arial" w:cs="Arial"/>
          <w:i/>
          <w:sz w:val="18"/>
          <w:szCs w:val="18"/>
          <w:lang w:eastAsia="ar-SA"/>
        </w:rPr>
        <w:t>(imię i nazwisko)</w:t>
      </w:r>
    </w:p>
    <w:p w14:paraId="33409EEE" w14:textId="77777777" w:rsidR="00F95E36" w:rsidRDefault="00F95E36" w:rsidP="00F95E36">
      <w:pPr>
        <w:spacing w:before="0" w:line="276" w:lineRule="auto"/>
        <w:rPr>
          <w:rFonts w:ascii="Arial" w:eastAsia="Calibri" w:hAnsi="Arial" w:cs="Arial"/>
          <w:b/>
          <w:bCs/>
        </w:rPr>
      </w:pPr>
    </w:p>
    <w:p w14:paraId="5B1F0849" w14:textId="77777777" w:rsidR="00FF41A2" w:rsidRDefault="00FF41A2" w:rsidP="00F95E36">
      <w:pPr>
        <w:spacing w:before="0" w:line="276" w:lineRule="auto"/>
        <w:rPr>
          <w:rFonts w:ascii="Arial" w:eastAsia="Calibri" w:hAnsi="Arial" w:cs="Arial"/>
          <w:b/>
          <w:bCs/>
        </w:rPr>
      </w:pPr>
      <w:bookmarkStart w:id="0" w:name="_GoBack"/>
      <w:bookmarkEnd w:id="0"/>
    </w:p>
    <w:p w14:paraId="511DD4B8" w14:textId="77777777" w:rsidR="00D33E42" w:rsidRPr="00FF41A2" w:rsidRDefault="00D33E42" w:rsidP="0086439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</w:rPr>
      </w:pPr>
      <w:r w:rsidRPr="00FF41A2">
        <w:rPr>
          <w:rFonts w:ascii="Arial" w:hAnsi="Arial" w:cs="Arial"/>
        </w:rPr>
        <w:t xml:space="preserve">Przedmiot </w:t>
      </w:r>
      <w:r w:rsidR="005C3F95" w:rsidRPr="00FF41A2">
        <w:rPr>
          <w:rFonts w:ascii="Arial" w:hAnsi="Arial" w:cs="Arial"/>
        </w:rPr>
        <w:t>szacowanego zamówienia</w:t>
      </w:r>
      <w:r w:rsidRPr="00FF41A2">
        <w:rPr>
          <w:rFonts w:ascii="Arial" w:hAnsi="Arial" w:cs="Arial"/>
        </w:rPr>
        <w:t xml:space="preserve"> </w:t>
      </w:r>
    </w:p>
    <w:p w14:paraId="007682E5" w14:textId="49351699" w:rsidR="00F95E36" w:rsidRPr="00864390" w:rsidRDefault="003B6C88" w:rsidP="00864390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284" w:firstLine="0"/>
        <w:contextualSpacing/>
        <w:rPr>
          <w:rFonts w:ascii="Arial" w:hAnsi="Arial" w:cs="Arial"/>
        </w:rPr>
      </w:pPr>
      <w:r w:rsidRPr="00FF41A2">
        <w:rPr>
          <w:rFonts w:ascii="Arial" w:hAnsi="Arial" w:cs="Arial"/>
          <w:sz w:val="22"/>
        </w:rPr>
        <w:t xml:space="preserve">Przedmiotem </w:t>
      </w:r>
      <w:r w:rsidR="0060279C" w:rsidRPr="00FF41A2">
        <w:rPr>
          <w:rFonts w:ascii="Arial" w:hAnsi="Arial" w:cs="Arial"/>
          <w:sz w:val="22"/>
          <w:lang w:val="pl-PL"/>
        </w:rPr>
        <w:t>szacowania</w:t>
      </w:r>
      <w:r w:rsidRPr="00FF41A2">
        <w:rPr>
          <w:rFonts w:ascii="Arial" w:hAnsi="Arial" w:cs="Arial"/>
          <w:sz w:val="22"/>
        </w:rPr>
        <w:t xml:space="preserve"> jest wykonanie ekspertyzy dotyczącej możliwości przygotowania metodyk gromadzenia danych o charakterze przyrodniczym przy wykorzystaniu nowoczesnych metod zdalnych, w szczególności wykonywania inwentaryzacji cennych siedlisk przyrodniczych i gatunków występujących w ich obrębie</w:t>
      </w:r>
      <w:r w:rsidR="00B94772" w:rsidRPr="00864390">
        <w:rPr>
          <w:rFonts w:ascii="Arial" w:hAnsi="Arial" w:cs="Arial"/>
          <w:sz w:val="22"/>
        </w:rPr>
        <w:t xml:space="preserve">. </w:t>
      </w:r>
    </w:p>
    <w:p w14:paraId="5D883BD2" w14:textId="77777777" w:rsidR="00F95E36" w:rsidRDefault="00F95E36" w:rsidP="00F95E36">
      <w:pPr>
        <w:spacing w:before="0" w:line="276" w:lineRule="auto"/>
        <w:rPr>
          <w:rFonts w:ascii="Arial" w:hAnsi="Arial" w:cs="Arial"/>
        </w:rPr>
      </w:pPr>
    </w:p>
    <w:p w14:paraId="4E6BBCB5" w14:textId="77777777" w:rsidR="00F95E36" w:rsidRPr="00FF41A2" w:rsidRDefault="00F95E36" w:rsidP="00864390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</w:rPr>
      </w:pPr>
      <w:r w:rsidRPr="00FF41A2">
        <w:rPr>
          <w:rFonts w:ascii="Arial" w:hAnsi="Arial" w:cs="Arial"/>
        </w:rPr>
        <w:t>Informacje ogólne</w:t>
      </w:r>
    </w:p>
    <w:p w14:paraId="163353C2" w14:textId="77777777" w:rsidR="00F95E36" w:rsidRDefault="00F95E36" w:rsidP="004F3DF0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6" w:firstLine="0"/>
        <w:rPr>
          <w:rFonts w:ascii="Arial" w:eastAsia="Arial" w:hAnsi="Arial" w:cs="Arial"/>
        </w:rPr>
      </w:pPr>
      <w:r w:rsidRPr="00F95E36">
        <w:rPr>
          <w:rFonts w:ascii="Arial" w:eastAsia="Arial" w:hAnsi="Arial" w:cs="Arial"/>
        </w:rPr>
        <w:t xml:space="preserve">Zamówienie </w:t>
      </w:r>
      <w:r w:rsidR="0062484C">
        <w:rPr>
          <w:rFonts w:ascii="Arial" w:eastAsia="Arial" w:hAnsi="Arial" w:cs="Arial"/>
        </w:rPr>
        <w:t>będzie</w:t>
      </w:r>
      <w:r w:rsidR="00F65D57">
        <w:rPr>
          <w:rFonts w:ascii="Arial" w:eastAsia="Arial" w:hAnsi="Arial" w:cs="Arial"/>
        </w:rPr>
        <w:t xml:space="preserve"> </w:t>
      </w:r>
      <w:r w:rsidRPr="00F95E36">
        <w:rPr>
          <w:rFonts w:ascii="Arial" w:eastAsia="Arial" w:hAnsi="Arial" w:cs="Arial"/>
        </w:rPr>
        <w:t xml:space="preserve">realizowane w ramach </w:t>
      </w:r>
      <w:r w:rsidR="00D33E42">
        <w:rPr>
          <w:rFonts w:ascii="Arial" w:eastAsia="Arial" w:hAnsi="Arial" w:cs="Arial"/>
        </w:rPr>
        <w:t>p</w:t>
      </w:r>
      <w:r w:rsidR="00D33E42" w:rsidRPr="00D33E42">
        <w:rPr>
          <w:rFonts w:ascii="Arial" w:eastAsia="Arial" w:hAnsi="Arial" w:cs="Arial"/>
        </w:rPr>
        <w:t>rojekt</w:t>
      </w:r>
      <w:r w:rsidR="00D33E42">
        <w:rPr>
          <w:rFonts w:ascii="Arial" w:eastAsia="Arial" w:hAnsi="Arial" w:cs="Arial"/>
        </w:rPr>
        <w:t>u</w:t>
      </w:r>
      <w:r w:rsidR="00D33E42" w:rsidRPr="00D33E42">
        <w:rPr>
          <w:rFonts w:ascii="Arial" w:eastAsia="Arial" w:hAnsi="Arial" w:cs="Arial"/>
        </w:rPr>
        <w:t xml:space="preserve"> POIS.02.04.00-00-0191/16 pn. </w:t>
      </w:r>
      <w:r w:rsidR="00D33E42" w:rsidRPr="00864390">
        <w:rPr>
          <w:rFonts w:ascii="Arial" w:eastAsia="Arial" w:hAnsi="Arial" w:cs="Arial"/>
          <w:i/>
        </w:rPr>
        <w:t>Inwentaryzacja cennych siedlisk przyrodniczych kraju, gatunków występujących w ich obrębie oraz stworzenie Banku Danych o Zasobach Przyrodniczych</w:t>
      </w:r>
      <w:r w:rsidR="00D33E42">
        <w:rPr>
          <w:rFonts w:ascii="Arial" w:eastAsia="Arial" w:hAnsi="Arial" w:cs="Arial"/>
        </w:rPr>
        <w:t>, wspófinansowanego</w:t>
      </w:r>
      <w:r w:rsidR="00D33E42" w:rsidRPr="00D33E42">
        <w:rPr>
          <w:rFonts w:ascii="Arial" w:eastAsia="Arial" w:hAnsi="Arial" w:cs="Arial"/>
        </w:rPr>
        <w:t xml:space="preserve"> przez Unię Europejską ze środków Funduszu Spójności w ramach Programu Operacyjnego Infrastruktura i Środowisko 2014-2020</w:t>
      </w:r>
      <w:r w:rsidRPr="00F95E36">
        <w:rPr>
          <w:rFonts w:ascii="Arial" w:eastAsia="Arial" w:hAnsi="Arial" w:cs="Arial"/>
        </w:rPr>
        <w:t>.</w:t>
      </w:r>
    </w:p>
    <w:p w14:paraId="4A20F173" w14:textId="77777777" w:rsidR="00F1062C" w:rsidRPr="00F95E36" w:rsidRDefault="00F1062C" w:rsidP="004F3DF0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6" w:firstLine="0"/>
        <w:rPr>
          <w:rFonts w:ascii="Arial" w:eastAsia="Arial" w:hAnsi="Arial" w:cs="Arial"/>
        </w:rPr>
      </w:pPr>
    </w:p>
    <w:p w14:paraId="6CDB968D" w14:textId="77777777" w:rsidR="00D33E42" w:rsidRDefault="00F95E36" w:rsidP="00C65F5C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7" w:firstLine="0"/>
        <w:rPr>
          <w:rFonts w:ascii="Arial" w:eastAsia="Arial" w:hAnsi="Arial" w:cs="Arial"/>
          <w:b/>
        </w:rPr>
      </w:pPr>
      <w:r w:rsidRPr="00E47ED4">
        <w:rPr>
          <w:rFonts w:ascii="Arial" w:eastAsia="Arial" w:hAnsi="Arial" w:cs="Arial"/>
          <w:b/>
        </w:rPr>
        <w:t xml:space="preserve">Zamawiający przewiduje realizację </w:t>
      </w:r>
      <w:r w:rsidR="004F3DF0">
        <w:rPr>
          <w:rFonts w:ascii="Arial" w:eastAsia="Arial" w:hAnsi="Arial" w:cs="Arial"/>
          <w:b/>
        </w:rPr>
        <w:t>Z</w:t>
      </w:r>
      <w:r w:rsidRPr="00E47ED4">
        <w:rPr>
          <w:rFonts w:ascii="Arial" w:eastAsia="Arial" w:hAnsi="Arial" w:cs="Arial"/>
          <w:b/>
        </w:rPr>
        <w:t xml:space="preserve">amówienia </w:t>
      </w:r>
      <w:r w:rsidR="004F3DF0">
        <w:rPr>
          <w:rFonts w:ascii="Arial" w:eastAsia="Arial" w:hAnsi="Arial" w:cs="Arial"/>
          <w:b/>
        </w:rPr>
        <w:t>w terminie</w:t>
      </w:r>
      <w:r w:rsidR="005C3F95">
        <w:rPr>
          <w:rFonts w:ascii="Arial" w:eastAsia="Arial" w:hAnsi="Arial" w:cs="Arial"/>
          <w:b/>
        </w:rPr>
        <w:t xml:space="preserve"> do</w:t>
      </w:r>
      <w:r w:rsidR="004F3DF0">
        <w:rPr>
          <w:rFonts w:ascii="Arial" w:eastAsia="Arial" w:hAnsi="Arial" w:cs="Arial"/>
          <w:b/>
        </w:rPr>
        <w:t xml:space="preserve"> </w:t>
      </w:r>
      <w:r w:rsidR="00D33E42">
        <w:rPr>
          <w:rFonts w:ascii="Arial" w:eastAsia="Arial" w:hAnsi="Arial" w:cs="Arial"/>
          <w:b/>
        </w:rPr>
        <w:t xml:space="preserve">6 miesięcy </w:t>
      </w:r>
      <w:r w:rsidR="004F3DF0">
        <w:rPr>
          <w:rFonts w:ascii="Arial" w:eastAsia="Arial" w:hAnsi="Arial" w:cs="Arial"/>
          <w:b/>
        </w:rPr>
        <w:t>od dnia podpisania Umowy</w:t>
      </w:r>
      <w:r w:rsidR="00D33E42">
        <w:rPr>
          <w:rFonts w:ascii="Arial" w:eastAsia="Arial" w:hAnsi="Arial" w:cs="Arial"/>
          <w:b/>
        </w:rPr>
        <w:t>.</w:t>
      </w:r>
      <w:r w:rsidR="00D33E42" w:rsidDel="00D33E42">
        <w:rPr>
          <w:rFonts w:ascii="Arial" w:eastAsia="Arial" w:hAnsi="Arial" w:cs="Arial"/>
          <w:b/>
        </w:rPr>
        <w:t xml:space="preserve"> </w:t>
      </w:r>
    </w:p>
    <w:p w14:paraId="3F2B8DE4" w14:textId="77777777" w:rsidR="00C65F5C" w:rsidRDefault="00C65F5C" w:rsidP="00C65F5C">
      <w:pPr>
        <w:widowControl w:val="0"/>
        <w:suppressAutoHyphens/>
        <w:overflowPunct w:val="0"/>
        <w:autoSpaceDE w:val="0"/>
        <w:autoSpaceDN w:val="0"/>
        <w:adjustRightInd w:val="0"/>
        <w:spacing w:before="0" w:line="276" w:lineRule="auto"/>
        <w:ind w:left="284" w:right="57" w:firstLine="0"/>
        <w:rPr>
          <w:rFonts w:ascii="Arial" w:eastAsia="Arial" w:hAnsi="Arial" w:cs="Arial"/>
          <w:b/>
        </w:rPr>
      </w:pPr>
    </w:p>
    <w:p w14:paraId="04EF489C" w14:textId="77777777" w:rsidR="00F95E36" w:rsidRPr="00F95E36" w:rsidRDefault="00F95E36" w:rsidP="00F95E36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lastRenderedPageBreak/>
        <w:t xml:space="preserve">Po zapoznaniu się z </w:t>
      </w:r>
      <w:r w:rsidR="001350F7">
        <w:rPr>
          <w:rFonts w:ascii="Arial" w:hAnsi="Arial" w:cs="Arial"/>
          <w:color w:val="000000"/>
          <w:sz w:val="22"/>
          <w:lang w:val="pl-PL"/>
        </w:rPr>
        <w:t>zakresem</w:t>
      </w:r>
      <w:r w:rsidRPr="00F95E36">
        <w:rPr>
          <w:rFonts w:ascii="Arial" w:hAnsi="Arial" w:cs="Arial"/>
          <w:color w:val="000000"/>
          <w:sz w:val="22"/>
        </w:rPr>
        <w:t xml:space="preserve"> </w:t>
      </w:r>
      <w:r w:rsidR="001350F7">
        <w:rPr>
          <w:rFonts w:ascii="Arial" w:hAnsi="Arial" w:cs="Arial"/>
          <w:color w:val="000000"/>
          <w:sz w:val="22"/>
        </w:rPr>
        <w:t>szacowan</w:t>
      </w:r>
      <w:r w:rsidR="001350F7">
        <w:rPr>
          <w:rFonts w:ascii="Arial" w:hAnsi="Arial" w:cs="Arial"/>
          <w:color w:val="000000"/>
          <w:sz w:val="22"/>
          <w:lang w:val="pl-PL"/>
        </w:rPr>
        <w:t>ego</w:t>
      </w:r>
      <w:r w:rsidRPr="00F95E36">
        <w:rPr>
          <w:rFonts w:ascii="Arial" w:hAnsi="Arial" w:cs="Arial"/>
          <w:color w:val="000000"/>
          <w:sz w:val="22"/>
        </w:rPr>
        <w:t xml:space="preserve"> zamówienia:</w:t>
      </w:r>
    </w:p>
    <w:p w14:paraId="6AC147E9" w14:textId="77777777" w:rsidR="00F95E36" w:rsidRPr="00F95E36" w:rsidRDefault="00F95E36" w:rsidP="00F95E36">
      <w:pPr>
        <w:pStyle w:val="Akapitzlist"/>
        <w:spacing w:before="0" w:line="276" w:lineRule="auto"/>
        <w:ind w:firstLine="0"/>
        <w:rPr>
          <w:rFonts w:ascii="Arial" w:hAnsi="Arial" w:cs="Arial"/>
          <w:color w:val="000000"/>
          <w:sz w:val="22"/>
        </w:rPr>
      </w:pPr>
    </w:p>
    <w:p w14:paraId="13F09B2D" w14:textId="77777777" w:rsidR="00F95E36" w:rsidRPr="002B53C4" w:rsidRDefault="00F95E36" w:rsidP="00943839">
      <w:pPr>
        <w:pStyle w:val="Akapitzlist"/>
        <w:widowControl/>
        <w:numPr>
          <w:ilvl w:val="1"/>
          <w:numId w:val="4"/>
        </w:numPr>
        <w:suppressAutoHyphens w:val="0"/>
        <w:overflowPunct/>
        <w:autoSpaceDE/>
        <w:autoSpaceDN/>
        <w:adjustRightInd/>
        <w:spacing w:before="0" w:line="276" w:lineRule="auto"/>
        <w:ind w:left="284" w:hanging="284"/>
        <w:contextualSpacing/>
        <w:rPr>
          <w:rFonts w:ascii="Arial" w:hAnsi="Arial" w:cs="Arial"/>
          <w:color w:val="000000"/>
          <w:sz w:val="22"/>
        </w:rPr>
      </w:pPr>
      <w:r w:rsidRPr="00F95E36">
        <w:rPr>
          <w:rFonts w:ascii="Arial" w:hAnsi="Arial" w:cs="Arial"/>
          <w:color w:val="000000"/>
          <w:sz w:val="22"/>
        </w:rPr>
        <w:t>Szacujemy cenę wykonania całoś</w:t>
      </w:r>
      <w:r w:rsidR="00E47ED4">
        <w:rPr>
          <w:rFonts w:ascii="Arial" w:hAnsi="Arial" w:cs="Arial"/>
          <w:color w:val="000000"/>
          <w:sz w:val="22"/>
          <w:lang w:val="pl-PL"/>
        </w:rPr>
        <w:t>ci</w:t>
      </w:r>
      <w:r w:rsidRPr="00F95E36">
        <w:rPr>
          <w:rFonts w:ascii="Arial" w:hAnsi="Arial" w:cs="Arial"/>
          <w:color w:val="000000"/>
          <w:sz w:val="22"/>
        </w:rPr>
        <w:t xml:space="preserve"> zamówienia </w:t>
      </w:r>
      <w:r w:rsidR="006B4F6E" w:rsidRPr="00BA7E85">
        <w:rPr>
          <w:rFonts w:ascii="Arial Unicode MS" w:eastAsia="Arial Unicode MS" w:hAnsi="Arial Unicode MS" w:cs="Arial Unicode MS"/>
          <w:sz w:val="22"/>
        </w:rPr>
        <w:t xml:space="preserve">zgodnie z warunkami zawartymi </w:t>
      </w:r>
      <w:r w:rsidR="006B4F6E" w:rsidRPr="00BA7E85">
        <w:rPr>
          <w:rFonts w:ascii="Arial Unicode MS" w:eastAsia="Arial Unicode MS" w:hAnsi="Arial Unicode MS" w:cs="Arial Unicode MS"/>
          <w:sz w:val="22"/>
        </w:rPr>
        <w:br/>
        <w:t xml:space="preserve">w </w:t>
      </w:r>
      <w:r w:rsidR="006B4F6E">
        <w:rPr>
          <w:rFonts w:ascii="Arial Unicode MS" w:eastAsia="Arial Unicode MS" w:hAnsi="Arial Unicode MS" w:cs="Arial Unicode MS"/>
          <w:sz w:val="22"/>
        </w:rPr>
        <w:t>Opisie przedmiotu szacowania</w:t>
      </w:r>
      <w:r w:rsidR="006B4F6E" w:rsidRPr="00F95E36">
        <w:rPr>
          <w:rFonts w:ascii="Arial" w:hAnsi="Arial" w:cs="Arial"/>
          <w:color w:val="000000"/>
          <w:sz w:val="22"/>
        </w:rPr>
        <w:t xml:space="preserve"> </w:t>
      </w:r>
      <w:r w:rsidRPr="00F95E36">
        <w:rPr>
          <w:rFonts w:ascii="Arial" w:hAnsi="Arial" w:cs="Arial"/>
          <w:color w:val="000000"/>
          <w:sz w:val="22"/>
        </w:rPr>
        <w:t>na:</w:t>
      </w:r>
    </w:p>
    <w:p w14:paraId="4410482D" w14:textId="77777777" w:rsidR="00F95E36" w:rsidRDefault="004F3DF0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95E36" w:rsidRPr="00F95E36">
        <w:rPr>
          <w:rFonts w:ascii="Arial" w:hAnsi="Arial" w:cs="Arial"/>
          <w:color w:val="000000"/>
        </w:rPr>
        <w:t>kwotę netto:</w:t>
      </w:r>
      <w:r w:rsidR="00F95E36" w:rsidRPr="00F95E36">
        <w:rPr>
          <w:rFonts w:ascii="Arial" w:hAnsi="Arial" w:cs="Arial"/>
          <w:color w:val="000000"/>
        </w:rPr>
        <w:tab/>
        <w:t>..........................................................</w:t>
      </w:r>
      <w:r w:rsidR="00F95E36" w:rsidRPr="00F95E36">
        <w:rPr>
          <w:rFonts w:ascii="Arial" w:hAnsi="Arial" w:cs="Arial"/>
          <w:color w:val="000000"/>
        </w:rPr>
        <w:tab/>
        <w:t>zł;</w:t>
      </w:r>
    </w:p>
    <w:p w14:paraId="3FADC8A7" w14:textId="77777777" w:rsidR="00F95E36" w:rsidRDefault="002B53C4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87116B">
        <w:rPr>
          <w:rFonts w:ascii="Arial" w:hAnsi="Arial" w:cs="Arial"/>
          <w:color w:val="000000"/>
        </w:rPr>
        <w:t xml:space="preserve">kwotę </w:t>
      </w:r>
      <w:r w:rsidR="00F95E36" w:rsidRPr="00F95E36">
        <w:rPr>
          <w:rFonts w:ascii="Arial" w:hAnsi="Arial" w:cs="Arial"/>
          <w:color w:val="000000"/>
        </w:rPr>
        <w:t>brutto:</w:t>
      </w:r>
      <w:r w:rsidR="00F95E36" w:rsidRPr="00F95E36">
        <w:rPr>
          <w:rFonts w:ascii="Arial" w:hAnsi="Arial" w:cs="Arial"/>
          <w:color w:val="000000"/>
        </w:rPr>
        <w:tab/>
        <w:t>………………………………………….</w:t>
      </w:r>
      <w:r w:rsidR="00F95E36" w:rsidRPr="00F95E36">
        <w:rPr>
          <w:rFonts w:ascii="Arial" w:hAnsi="Arial" w:cs="Arial"/>
          <w:color w:val="000000"/>
        </w:rPr>
        <w:tab/>
        <w:t>zł;</w:t>
      </w:r>
    </w:p>
    <w:p w14:paraId="08F79480" w14:textId="77777777" w:rsidR="00F95E36" w:rsidRPr="00F95E36" w:rsidRDefault="002B53C4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95E36" w:rsidRPr="00F95E36">
        <w:rPr>
          <w:rFonts w:ascii="Arial" w:hAnsi="Arial" w:cs="Arial"/>
          <w:color w:val="000000"/>
        </w:rPr>
        <w:t>słownie brutto</w:t>
      </w:r>
      <w:r w:rsidR="00F95E36" w:rsidRPr="00F95E36">
        <w:rPr>
          <w:rFonts w:ascii="Arial" w:hAnsi="Arial" w:cs="Arial"/>
          <w:color w:val="000000"/>
        </w:rPr>
        <w:tab/>
        <w:t>…..........................................................................................</w:t>
      </w:r>
      <w:r w:rsidR="00F95E36" w:rsidRPr="00F95E36">
        <w:rPr>
          <w:rFonts w:ascii="Arial" w:hAnsi="Arial" w:cs="Arial"/>
          <w:color w:val="000000"/>
        </w:rPr>
        <w:tab/>
        <w:t>zł,</w:t>
      </w:r>
    </w:p>
    <w:p w14:paraId="6EF6E373" w14:textId="0199B13F" w:rsidR="00864390" w:rsidRDefault="002B53C4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F95E36" w:rsidRPr="00F95E36">
        <w:rPr>
          <w:rFonts w:ascii="Arial" w:hAnsi="Arial" w:cs="Arial"/>
          <w:color w:val="000000"/>
        </w:rPr>
        <w:t>w tym:</w:t>
      </w:r>
    </w:p>
    <w:tbl>
      <w:tblPr>
        <w:tblpPr w:leftFromText="141" w:rightFromText="141" w:vertAnchor="text" w:horzAnchor="margin" w:tblpX="137" w:tblpY="125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2694"/>
      </w:tblGrid>
      <w:tr w:rsidR="00886292" w:rsidRPr="000A7CC5" w14:paraId="5A29CDB4" w14:textId="77777777" w:rsidTr="00EA4239">
        <w:trPr>
          <w:cantSplit/>
          <w:trHeight w:val="51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9696" w14:textId="77777777" w:rsidR="00886292" w:rsidRPr="000A7CC5" w:rsidRDefault="00886292" w:rsidP="00D33E42">
            <w:pPr>
              <w:ind w:firstLine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0A7CC5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Wyszczególnienie zadania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A9DF" w14:textId="77777777" w:rsidR="00886292" w:rsidRPr="000A7CC5" w:rsidRDefault="00886292" w:rsidP="00D33E42">
            <w:pPr>
              <w:ind w:firstLine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Proponowany c</w:t>
            </w:r>
            <w:r w:rsidRPr="000A7CC5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zas realizacji zadania </w:t>
            </w:r>
          </w:p>
          <w:p w14:paraId="7D0A9E62" w14:textId="04D0E336" w:rsidR="00886292" w:rsidRPr="000A7CC5" w:rsidRDefault="00886292" w:rsidP="00D33E42">
            <w:pPr>
              <w:ind w:firstLine="0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0A7CC5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(dni </w:t>
            </w:r>
            <w:r w:rsidR="00FA3C5B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kalendarzowe</w:t>
            </w:r>
            <w:r w:rsidRPr="000A7CC5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886292" w:rsidRPr="000A7CC5" w14:paraId="6F6BCF8E" w14:textId="77777777" w:rsidTr="00EA4239">
        <w:trPr>
          <w:trHeight w:val="51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621D" w14:textId="77777777" w:rsidR="00886292" w:rsidRPr="000A7CC5" w:rsidRDefault="00886292" w:rsidP="00D33E42">
            <w:pPr>
              <w:ind w:firstLine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Kwerenda obejmująca</w:t>
            </w:r>
            <w:r w:rsidRPr="005C3F9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dorobek naukowo-badawczy dotyczący identyfikowania zasobów środowiska przyrodniczego i stanu jego poszczególnych składników w oparciu o metody teledetekcyjne oraz dostępne wyniki projektów i przedsięwzięć, w ramach których zastosowano metody teledetekcyjne do badania składników środowiska przyrodniczego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9F57" w14:textId="77777777" w:rsidR="00886292" w:rsidRPr="000A7CC5" w:rsidRDefault="00886292" w:rsidP="00D33E42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886292" w:rsidRPr="000A7CC5" w14:paraId="43B0D35E" w14:textId="77777777" w:rsidTr="00EA4239">
        <w:trPr>
          <w:trHeight w:val="51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7612" w14:textId="77777777" w:rsidR="00886292" w:rsidRPr="000A7CC5" w:rsidRDefault="00886292" w:rsidP="000912FA">
            <w:pPr>
              <w:ind w:firstLine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Analiza</w:t>
            </w:r>
            <w:r w:rsidRPr="005C3F9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zebranych danych w zakresie możliwości przygotowania metodyk inwentaryzacji cennych siedlisk przyrodniczych i gatunków występujących w ich obrębie przy wykorzysta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niu nowoczesnych metod zdalnych oraz opracowanie</w:t>
            </w:r>
            <w:r w:rsidRPr="005C3F9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raport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u końcowego</w:t>
            </w:r>
            <w:r w:rsidRPr="005C3F9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 z przeprowadzonej ekspertyzy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5135" w14:textId="77777777" w:rsidR="00886292" w:rsidRPr="000A7CC5" w:rsidRDefault="00886292" w:rsidP="00D33E42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886292" w:rsidRPr="000A7CC5" w14:paraId="29D3BB4A" w14:textId="77777777" w:rsidTr="00EA4239">
        <w:trPr>
          <w:trHeight w:val="51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82E7" w14:textId="77777777" w:rsidR="00886292" w:rsidRPr="000A7CC5" w:rsidRDefault="00886292" w:rsidP="00A71E9C">
            <w:pPr>
              <w:ind w:firstLine="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86439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Recenzja 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raportu końcowego z przeprowadzonej </w:t>
            </w:r>
            <w:r w:rsidRPr="00864390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ekspertyzy</w:t>
            </w: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DC3F" w14:textId="77777777" w:rsidR="00886292" w:rsidRPr="000A7CC5" w:rsidRDefault="00886292" w:rsidP="00D33E42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886292" w:rsidRPr="000A7CC5" w14:paraId="0C041677" w14:textId="77777777" w:rsidTr="00EA4239">
        <w:trPr>
          <w:trHeight w:val="51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DE73" w14:textId="5CA93FE1" w:rsidR="00886292" w:rsidRPr="00864390" w:rsidRDefault="00FA3C5B" w:rsidP="00864390">
            <w:pPr>
              <w:ind w:firstLine="0"/>
              <w:jc w:val="left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Łącznie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B014" w14:textId="77777777" w:rsidR="00886292" w:rsidRPr="000A7CC5" w:rsidRDefault="00886292" w:rsidP="00D33E42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</w:tbl>
    <w:p w14:paraId="13DE7DDE" w14:textId="77777777" w:rsidR="00D33E42" w:rsidRDefault="00D33E42" w:rsidP="00F95E36">
      <w:pPr>
        <w:tabs>
          <w:tab w:val="left" w:pos="400"/>
        </w:tabs>
        <w:spacing w:before="0" w:line="276" w:lineRule="auto"/>
        <w:ind w:firstLine="0"/>
        <w:rPr>
          <w:rFonts w:ascii="Arial" w:hAnsi="Arial" w:cs="Arial"/>
          <w:color w:val="000000"/>
        </w:rPr>
      </w:pPr>
    </w:p>
    <w:p w14:paraId="598F6EAF" w14:textId="77777777" w:rsidR="00F9371A" w:rsidRDefault="002B53C4" w:rsidP="004A4176">
      <w:pPr>
        <w:spacing w:before="20" w:line="276" w:lineRule="auto"/>
        <w:ind w:firstLine="0"/>
        <w:rPr>
          <w:rFonts w:ascii="Arial" w:hAnsi="Arial" w:cs="Arial"/>
          <w:i/>
          <w:sz w:val="18"/>
          <w:szCs w:val="18"/>
        </w:rPr>
      </w:pPr>
      <w:r w:rsidRPr="002B53C4">
        <w:rPr>
          <w:rFonts w:ascii="Arial" w:hAnsi="Arial" w:cs="Arial"/>
          <w:i/>
          <w:sz w:val="18"/>
          <w:szCs w:val="18"/>
        </w:rPr>
        <w:t>Uwaga: Wszystkie ceny należy określić z dokładnością do drugiego miejsca po przecinku, zgodnie z zasadami rachunkowości</w:t>
      </w:r>
      <w:r>
        <w:rPr>
          <w:rFonts w:ascii="Arial" w:hAnsi="Arial" w:cs="Arial"/>
          <w:i/>
          <w:sz w:val="18"/>
          <w:szCs w:val="18"/>
        </w:rPr>
        <w:t xml:space="preserve">. </w:t>
      </w:r>
      <w:r w:rsidR="00F9371A" w:rsidRPr="00F95E36">
        <w:rPr>
          <w:rFonts w:ascii="Arial" w:hAnsi="Arial" w:cs="Arial"/>
          <w:i/>
          <w:sz w:val="18"/>
          <w:szCs w:val="18"/>
        </w:rPr>
        <w:t>Ustalenie prawidłowej stawki podatku VAT, zgodnej z obowiązującymi przepisami ustawy o</w:t>
      </w:r>
      <w:r>
        <w:rPr>
          <w:rFonts w:ascii="Arial" w:hAnsi="Arial" w:cs="Arial"/>
          <w:i/>
          <w:sz w:val="18"/>
          <w:szCs w:val="18"/>
        </w:rPr>
        <w:t> </w:t>
      </w:r>
      <w:r w:rsidR="00F9371A" w:rsidRPr="00F95E36">
        <w:rPr>
          <w:rFonts w:ascii="Arial" w:hAnsi="Arial" w:cs="Arial"/>
          <w:i/>
          <w:sz w:val="18"/>
          <w:szCs w:val="18"/>
        </w:rPr>
        <w:t>podatku od towarów i usług, należy do Wykonawcy.</w:t>
      </w:r>
    </w:p>
    <w:p w14:paraId="6E9622E3" w14:textId="7CCFBABC" w:rsidR="00F9371A" w:rsidRPr="00F9371A" w:rsidRDefault="00F9371A" w:rsidP="00943839">
      <w:pPr>
        <w:spacing w:before="0" w:line="276" w:lineRule="auto"/>
        <w:ind w:firstLine="0"/>
        <w:rPr>
          <w:rFonts w:ascii="Arial" w:hAnsi="Arial" w:cs="Arial"/>
        </w:rPr>
      </w:pPr>
    </w:p>
    <w:p w14:paraId="7C2FD613" w14:textId="1C4BFAAA" w:rsidR="005E459A" w:rsidRPr="00EA4239" w:rsidRDefault="00F9371A" w:rsidP="00EA4239">
      <w:pPr>
        <w:pStyle w:val="Akapitzlist"/>
        <w:numPr>
          <w:ilvl w:val="1"/>
          <w:numId w:val="4"/>
        </w:numPr>
        <w:spacing w:before="0" w:after="200" w:line="276" w:lineRule="auto"/>
        <w:ind w:left="284" w:hanging="284"/>
        <w:jc w:val="left"/>
        <w:rPr>
          <w:rFonts w:ascii="Arial" w:eastAsia="Arial" w:hAnsi="Arial" w:cs="Arial"/>
          <w:kern w:val="0"/>
          <w:sz w:val="22"/>
          <w:lang w:val="pl-PL"/>
        </w:rPr>
      </w:pPr>
      <w:r w:rsidRPr="00EA4239">
        <w:rPr>
          <w:rFonts w:ascii="Arial" w:eastAsia="Arial" w:hAnsi="Arial" w:cs="Arial"/>
          <w:kern w:val="0"/>
          <w:sz w:val="22"/>
          <w:lang w:val="pl-PL"/>
        </w:rPr>
        <w:t>Potwierdzam, że oferowane powyżej kwoty uwzględniają wszelkie koszty, jakie poniósłby Wykonawca w związku z wykonaniem Zamówienia</w:t>
      </w:r>
      <w:r w:rsidR="00CB1B57" w:rsidRPr="00EA4239">
        <w:rPr>
          <w:rFonts w:ascii="Arial" w:eastAsia="Arial" w:hAnsi="Arial" w:cs="Arial"/>
          <w:kern w:val="0"/>
          <w:sz w:val="22"/>
          <w:lang w:val="pl-PL"/>
        </w:rPr>
        <w:t>.</w:t>
      </w:r>
    </w:p>
    <w:p w14:paraId="1D8FCAA2" w14:textId="77777777" w:rsidR="002B53C4" w:rsidRDefault="002B53C4" w:rsidP="002B53C4">
      <w:pPr>
        <w:spacing w:before="240"/>
        <w:rPr>
          <w:rFonts w:ascii="Arial" w:hAnsi="Arial" w:cs="Arial"/>
          <w:bCs/>
          <w:color w:val="FF0000"/>
        </w:rPr>
      </w:pPr>
    </w:p>
    <w:p w14:paraId="305D7940" w14:textId="77777777" w:rsidR="002B53C4" w:rsidRPr="00025462" w:rsidRDefault="002B53C4" w:rsidP="002B53C4">
      <w:pPr>
        <w:tabs>
          <w:tab w:val="center" w:pos="2410"/>
          <w:tab w:val="center" w:pos="6804"/>
        </w:tabs>
        <w:spacing w:before="960"/>
        <w:ind w:firstLine="0"/>
        <w:rPr>
          <w:rFonts w:ascii="Arial" w:hAnsi="Arial" w:cs="Arial"/>
          <w:i/>
        </w:rPr>
      </w:pPr>
      <w:r w:rsidRPr="00025462">
        <w:rPr>
          <w:rFonts w:ascii="Arial" w:hAnsi="Arial" w:cs="Arial"/>
          <w:i/>
        </w:rPr>
        <w:tab/>
        <w:t>_______________________________</w:t>
      </w:r>
      <w:r w:rsidRPr="00025462">
        <w:rPr>
          <w:rFonts w:ascii="Arial" w:hAnsi="Arial" w:cs="Arial"/>
          <w:i/>
        </w:rPr>
        <w:tab/>
        <w:t>_______________________________</w:t>
      </w:r>
    </w:p>
    <w:p w14:paraId="0D016245" w14:textId="77777777" w:rsidR="002B53C4" w:rsidRPr="00025462" w:rsidRDefault="002B53C4" w:rsidP="002B53C4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  <w:t>(miejscowość, data)</w:t>
      </w:r>
      <w:r w:rsidRPr="00025462">
        <w:rPr>
          <w:rFonts w:ascii="Arial" w:hAnsi="Arial" w:cs="Arial"/>
          <w:i/>
          <w:sz w:val="20"/>
          <w:szCs w:val="20"/>
        </w:rPr>
        <w:tab/>
        <w:t xml:space="preserve">(imię i nazwisko oraz podpis upoważnionego </w:t>
      </w:r>
    </w:p>
    <w:p w14:paraId="0923B8A0" w14:textId="77777777" w:rsidR="002B53C4" w:rsidRPr="00025462" w:rsidRDefault="002B53C4" w:rsidP="002B53C4">
      <w:pPr>
        <w:tabs>
          <w:tab w:val="center" w:pos="2410"/>
          <w:tab w:val="center" w:pos="6804"/>
        </w:tabs>
        <w:rPr>
          <w:rFonts w:ascii="Arial" w:hAnsi="Arial" w:cs="Arial"/>
          <w:i/>
          <w:sz w:val="20"/>
          <w:szCs w:val="20"/>
        </w:rPr>
      </w:pPr>
      <w:r w:rsidRPr="00025462">
        <w:rPr>
          <w:rFonts w:ascii="Arial" w:hAnsi="Arial" w:cs="Arial"/>
          <w:i/>
          <w:sz w:val="20"/>
          <w:szCs w:val="20"/>
        </w:rPr>
        <w:t xml:space="preserve"> </w:t>
      </w:r>
      <w:r w:rsidRPr="00025462">
        <w:rPr>
          <w:rFonts w:ascii="Arial" w:hAnsi="Arial" w:cs="Arial"/>
          <w:i/>
          <w:sz w:val="20"/>
          <w:szCs w:val="20"/>
        </w:rPr>
        <w:tab/>
      </w:r>
      <w:r w:rsidRPr="00025462">
        <w:rPr>
          <w:rFonts w:ascii="Arial" w:hAnsi="Arial" w:cs="Arial"/>
          <w:i/>
          <w:sz w:val="20"/>
          <w:szCs w:val="20"/>
        </w:rPr>
        <w:tab/>
        <w:t>przedstawiciela Wykonawcy)</w:t>
      </w:r>
    </w:p>
    <w:p w14:paraId="3A6E9782" w14:textId="77777777" w:rsidR="00B12DFB" w:rsidRPr="00B12DFB" w:rsidRDefault="00B12DFB">
      <w:pPr>
        <w:spacing w:before="0" w:line="276" w:lineRule="auto"/>
        <w:ind w:firstLine="708"/>
        <w:rPr>
          <w:rFonts w:ascii="Arial" w:hAnsi="Arial" w:cs="Arial"/>
          <w:sz w:val="18"/>
          <w:szCs w:val="18"/>
        </w:rPr>
      </w:pPr>
    </w:p>
    <w:sectPr w:rsidR="00B12DFB" w:rsidRPr="00B12DFB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4A65A" w14:textId="77777777" w:rsidR="009A415C" w:rsidRDefault="009A415C" w:rsidP="00F95D9D">
      <w:r>
        <w:separator/>
      </w:r>
    </w:p>
  </w:endnote>
  <w:endnote w:type="continuationSeparator" w:id="0">
    <w:p w14:paraId="2091A1B1" w14:textId="77777777" w:rsidR="009A415C" w:rsidRDefault="009A415C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50EB2" w14:textId="77777777" w:rsidR="000912FA" w:rsidRPr="00864390" w:rsidRDefault="00A71E9C" w:rsidP="00864390">
    <w:pPr>
      <w:pStyle w:val="Stopka"/>
      <w:spacing w:before="0"/>
      <w:jc w:val="center"/>
      <w:rPr>
        <w:sz w:val="14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2640D96" wp14:editId="2369FF19">
          <wp:simplePos x="0" y="0"/>
          <wp:positionH relativeFrom="column">
            <wp:posOffset>-13335</wp:posOffset>
          </wp:positionH>
          <wp:positionV relativeFrom="paragraph">
            <wp:posOffset>86995</wp:posOffset>
          </wp:positionV>
          <wp:extent cx="5760000" cy="673200"/>
          <wp:effectExtent l="0" t="0" r="0" b="0"/>
          <wp:wrapSquare wrapText="bothSides"/>
          <wp:docPr id="1" name="Obraz 1" descr="C:\Users\mseretny\AppData\Local\Temp\FE-POIŚ+GDOŚ+UE-FS poziom P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eretny\AppData\Local\Temp\FE-POIŚ+GDOŚ+UE-FS poziom PL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81B5E8" w14:textId="77777777" w:rsidR="0062156E" w:rsidRDefault="0062156E" w:rsidP="000912FA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16"/>
        <w:szCs w:val="20"/>
      </w:rPr>
    </w:pPr>
    <w:r w:rsidRPr="00864390">
      <w:rPr>
        <w:rFonts w:ascii="Arial" w:hAnsi="Arial" w:cs="Arial"/>
        <w:sz w:val="16"/>
        <w:szCs w:val="20"/>
      </w:rPr>
      <w:t xml:space="preserve">Projekt nr </w:t>
    </w:r>
    <w:r w:rsidR="000912FA" w:rsidRPr="00864390">
      <w:rPr>
        <w:rFonts w:ascii="Arial" w:hAnsi="Arial" w:cs="Arial"/>
        <w:sz w:val="16"/>
        <w:szCs w:val="20"/>
      </w:rPr>
      <w:t xml:space="preserve">POIS.02.04.00-00-0191/16 pn. </w:t>
    </w:r>
    <w:r w:rsidR="000912FA" w:rsidRPr="00864390">
      <w:rPr>
        <w:rFonts w:ascii="Arial" w:hAnsi="Arial" w:cs="Arial"/>
        <w:i/>
        <w:sz w:val="16"/>
        <w:szCs w:val="20"/>
      </w:rPr>
      <w:t>Inwentaryzacja cennych siedlisk przyrodniczych kraju, gatunków występujących w ich obrębie oraz stworzenie Banku Danych o Zasobach Przyrodniczych</w:t>
    </w:r>
    <w:r w:rsidR="000912FA" w:rsidRPr="00864390">
      <w:rPr>
        <w:rFonts w:ascii="Arial" w:hAnsi="Arial" w:cs="Arial"/>
        <w:sz w:val="16"/>
        <w:szCs w:val="20"/>
      </w:rPr>
      <w:t xml:space="preserve"> jest wspófinansowany przez Unię Europejską ze środków Funduszu Spójności w ramach Programu Operacyjnego Infrastruktura i Środowisko 2014-2020</w:t>
    </w:r>
  </w:p>
  <w:sdt>
    <w:sdtPr>
      <w:id w:val="-176961690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392C46B2" w14:textId="78A7D02D" w:rsidR="00864390" w:rsidRPr="005E459A" w:rsidRDefault="00864390" w:rsidP="005E459A">
        <w:pPr>
          <w:pStyle w:val="Stopka"/>
          <w:spacing w:before="0"/>
          <w:jc w:val="center"/>
          <w:rPr>
            <w:sz w:val="18"/>
            <w:szCs w:val="18"/>
          </w:rPr>
        </w:pPr>
        <w:r w:rsidRPr="005E459A">
          <w:rPr>
            <w:sz w:val="18"/>
            <w:szCs w:val="18"/>
          </w:rPr>
          <w:t xml:space="preserve">Strona </w:t>
        </w:r>
        <w:r w:rsidRPr="005E459A">
          <w:rPr>
            <w:bCs/>
            <w:sz w:val="18"/>
            <w:szCs w:val="18"/>
          </w:rPr>
          <w:fldChar w:fldCharType="begin"/>
        </w:r>
        <w:r w:rsidRPr="005E459A">
          <w:rPr>
            <w:bCs/>
            <w:sz w:val="18"/>
            <w:szCs w:val="18"/>
          </w:rPr>
          <w:instrText>PAGE</w:instrText>
        </w:r>
        <w:r w:rsidRPr="005E459A">
          <w:rPr>
            <w:bCs/>
            <w:sz w:val="18"/>
            <w:szCs w:val="18"/>
          </w:rPr>
          <w:fldChar w:fldCharType="separate"/>
        </w:r>
        <w:r w:rsidR="00FF41A2">
          <w:rPr>
            <w:bCs/>
            <w:noProof/>
            <w:sz w:val="18"/>
            <w:szCs w:val="18"/>
          </w:rPr>
          <w:t>2</w:t>
        </w:r>
        <w:r w:rsidRPr="005E459A">
          <w:rPr>
            <w:bCs/>
            <w:sz w:val="18"/>
            <w:szCs w:val="18"/>
          </w:rPr>
          <w:fldChar w:fldCharType="end"/>
        </w:r>
        <w:r w:rsidRPr="005E459A">
          <w:rPr>
            <w:sz w:val="18"/>
            <w:szCs w:val="18"/>
          </w:rPr>
          <w:t xml:space="preserve"> z </w:t>
        </w:r>
        <w:r w:rsidRPr="005E459A">
          <w:rPr>
            <w:bCs/>
            <w:sz w:val="18"/>
            <w:szCs w:val="18"/>
          </w:rPr>
          <w:fldChar w:fldCharType="begin"/>
        </w:r>
        <w:r w:rsidRPr="005E459A">
          <w:rPr>
            <w:bCs/>
            <w:sz w:val="18"/>
            <w:szCs w:val="18"/>
          </w:rPr>
          <w:instrText>NUMPAGES</w:instrText>
        </w:r>
        <w:r w:rsidRPr="005E459A">
          <w:rPr>
            <w:bCs/>
            <w:sz w:val="18"/>
            <w:szCs w:val="18"/>
          </w:rPr>
          <w:fldChar w:fldCharType="separate"/>
        </w:r>
        <w:r w:rsidR="00FF41A2">
          <w:rPr>
            <w:bCs/>
            <w:noProof/>
            <w:sz w:val="18"/>
            <w:szCs w:val="18"/>
          </w:rPr>
          <w:t>2</w:t>
        </w:r>
        <w:r w:rsidRPr="005E459A">
          <w:rPr>
            <w:bCs/>
            <w:sz w:val="18"/>
            <w:szCs w:val="18"/>
          </w:rPr>
          <w:fldChar w:fldCharType="end"/>
        </w:r>
      </w:p>
    </w:sdtContent>
  </w:sdt>
  <w:p w14:paraId="72A0E417" w14:textId="65A502FA" w:rsidR="00864390" w:rsidRPr="0062156E" w:rsidRDefault="00FF41A2" w:rsidP="00FF41A2">
    <w:pPr>
      <w:tabs>
        <w:tab w:val="center" w:pos="4536"/>
        <w:tab w:val="left" w:pos="4956"/>
      </w:tabs>
      <w:spacing w:before="0" w:line="276" w:lineRule="auto"/>
      <w:ind w:firstLine="0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2B2BD" w14:textId="77777777" w:rsidR="009A415C" w:rsidRDefault="009A415C" w:rsidP="00F95D9D">
      <w:r>
        <w:separator/>
      </w:r>
    </w:p>
  </w:footnote>
  <w:footnote w:type="continuationSeparator" w:id="0">
    <w:p w14:paraId="3D37EAA9" w14:textId="77777777" w:rsidR="009A415C" w:rsidRDefault="009A415C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01C4A" w14:textId="77777777" w:rsidR="00F1062C" w:rsidRPr="00F1062C" w:rsidRDefault="00F1062C" w:rsidP="00F1062C">
    <w:pPr>
      <w:spacing w:before="0" w:line="276" w:lineRule="auto"/>
      <w:ind w:firstLine="0"/>
      <w:jc w:val="right"/>
      <w:rPr>
        <w:rFonts w:ascii="Arial" w:eastAsia="Times New Roman" w:hAnsi="Arial" w:cs="Arial"/>
        <w:i/>
        <w:sz w:val="18"/>
        <w:szCs w:val="18"/>
        <w:lang w:eastAsia="pl-PL"/>
      </w:rPr>
    </w:pP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Załącznik </w:t>
    </w:r>
    <w:r>
      <w:rPr>
        <w:rFonts w:ascii="Arial" w:eastAsia="Times New Roman" w:hAnsi="Arial" w:cs="Arial"/>
        <w:i/>
        <w:sz w:val="18"/>
        <w:szCs w:val="18"/>
        <w:lang w:eastAsia="pl-PL"/>
      </w:rPr>
      <w:t>2</w:t>
    </w:r>
    <w:r w:rsidRPr="00F1062C">
      <w:rPr>
        <w:rFonts w:ascii="Arial" w:eastAsia="Times New Roman" w:hAnsi="Arial" w:cs="Arial"/>
        <w:i/>
        <w:sz w:val="18"/>
        <w:szCs w:val="18"/>
        <w:lang w:eastAsia="pl-PL"/>
      </w:rPr>
      <w:t xml:space="preserve"> do </w:t>
    </w:r>
    <w:r w:rsidR="00355DE8">
      <w:rPr>
        <w:rFonts w:ascii="Arial" w:eastAsia="Times New Roman" w:hAnsi="Arial" w:cs="Arial"/>
        <w:i/>
        <w:sz w:val="18"/>
        <w:szCs w:val="18"/>
        <w:lang w:eastAsia="pl-PL"/>
      </w:rPr>
      <w:t>szacowania Z</w:t>
    </w:r>
    <w:r w:rsidR="00120B61">
      <w:rPr>
        <w:rFonts w:ascii="Arial" w:eastAsia="Times New Roman" w:hAnsi="Arial" w:cs="Arial"/>
        <w:i/>
        <w:sz w:val="18"/>
        <w:szCs w:val="18"/>
        <w:lang w:eastAsia="pl-PL"/>
      </w:rPr>
      <w:t>amówienia</w:t>
    </w:r>
  </w:p>
  <w:p w14:paraId="14B9EE6B" w14:textId="77777777" w:rsidR="00F1062C" w:rsidRDefault="00F106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8826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F4CA5"/>
    <w:multiLevelType w:val="hybridMultilevel"/>
    <w:tmpl w:val="104C82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507ECD"/>
    <w:multiLevelType w:val="hybridMultilevel"/>
    <w:tmpl w:val="11542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12FA"/>
    <w:rsid w:val="00092256"/>
    <w:rsid w:val="0009376B"/>
    <w:rsid w:val="00095A8A"/>
    <w:rsid w:val="000A2146"/>
    <w:rsid w:val="000A301F"/>
    <w:rsid w:val="000A3B03"/>
    <w:rsid w:val="000B2D0F"/>
    <w:rsid w:val="000B3D08"/>
    <w:rsid w:val="000B6470"/>
    <w:rsid w:val="000B6D56"/>
    <w:rsid w:val="000B764F"/>
    <w:rsid w:val="000B76EE"/>
    <w:rsid w:val="000C0B67"/>
    <w:rsid w:val="000C1DAD"/>
    <w:rsid w:val="000C2454"/>
    <w:rsid w:val="000C446D"/>
    <w:rsid w:val="000D1D3C"/>
    <w:rsid w:val="000D2C3B"/>
    <w:rsid w:val="000E0F3D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15E"/>
    <w:rsid w:val="001167A1"/>
    <w:rsid w:val="001170F2"/>
    <w:rsid w:val="00120B61"/>
    <w:rsid w:val="00122177"/>
    <w:rsid w:val="0012256C"/>
    <w:rsid w:val="00123C69"/>
    <w:rsid w:val="00132007"/>
    <w:rsid w:val="001350F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05E8F"/>
    <w:rsid w:val="00212806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233"/>
    <w:rsid w:val="00263FC7"/>
    <w:rsid w:val="00264EF3"/>
    <w:rsid w:val="002673C4"/>
    <w:rsid w:val="00270985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3398"/>
    <w:rsid w:val="002B3546"/>
    <w:rsid w:val="002B53C4"/>
    <w:rsid w:val="002C0D85"/>
    <w:rsid w:val="002C3011"/>
    <w:rsid w:val="002C69E5"/>
    <w:rsid w:val="002D0BF2"/>
    <w:rsid w:val="002D26AA"/>
    <w:rsid w:val="002D285E"/>
    <w:rsid w:val="002D34A6"/>
    <w:rsid w:val="002D4F57"/>
    <w:rsid w:val="002E3676"/>
    <w:rsid w:val="002E4B24"/>
    <w:rsid w:val="002E7524"/>
    <w:rsid w:val="002F13CF"/>
    <w:rsid w:val="002F2088"/>
    <w:rsid w:val="002F2C16"/>
    <w:rsid w:val="002F61D7"/>
    <w:rsid w:val="002F652D"/>
    <w:rsid w:val="003026F3"/>
    <w:rsid w:val="00304AB2"/>
    <w:rsid w:val="00305EA4"/>
    <w:rsid w:val="00307663"/>
    <w:rsid w:val="00307E17"/>
    <w:rsid w:val="00310307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5DE8"/>
    <w:rsid w:val="003578B7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C88"/>
    <w:rsid w:val="003B6F07"/>
    <w:rsid w:val="003C07F2"/>
    <w:rsid w:val="003C107B"/>
    <w:rsid w:val="003C29A4"/>
    <w:rsid w:val="003C2FEC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862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A4176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3DF0"/>
    <w:rsid w:val="004F46A3"/>
    <w:rsid w:val="00504ECE"/>
    <w:rsid w:val="0050565D"/>
    <w:rsid w:val="00507F55"/>
    <w:rsid w:val="00510009"/>
    <w:rsid w:val="00510018"/>
    <w:rsid w:val="005103A7"/>
    <w:rsid w:val="0051052F"/>
    <w:rsid w:val="0051221E"/>
    <w:rsid w:val="00512946"/>
    <w:rsid w:val="00512B04"/>
    <w:rsid w:val="00515D74"/>
    <w:rsid w:val="00516DC7"/>
    <w:rsid w:val="00523281"/>
    <w:rsid w:val="005266FA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1A8E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1F7D"/>
    <w:rsid w:val="005A302A"/>
    <w:rsid w:val="005A658B"/>
    <w:rsid w:val="005B1EF7"/>
    <w:rsid w:val="005B43F4"/>
    <w:rsid w:val="005C042A"/>
    <w:rsid w:val="005C0D94"/>
    <w:rsid w:val="005C3F95"/>
    <w:rsid w:val="005C3FDC"/>
    <w:rsid w:val="005C4A5D"/>
    <w:rsid w:val="005C7C31"/>
    <w:rsid w:val="005D14DA"/>
    <w:rsid w:val="005D22E3"/>
    <w:rsid w:val="005D3DFA"/>
    <w:rsid w:val="005E459A"/>
    <w:rsid w:val="005E45EF"/>
    <w:rsid w:val="005E543D"/>
    <w:rsid w:val="005E7E1B"/>
    <w:rsid w:val="005F42C0"/>
    <w:rsid w:val="005F627A"/>
    <w:rsid w:val="005F7CE6"/>
    <w:rsid w:val="00600865"/>
    <w:rsid w:val="00602100"/>
    <w:rsid w:val="0060279C"/>
    <w:rsid w:val="0060421D"/>
    <w:rsid w:val="00607A31"/>
    <w:rsid w:val="0062156E"/>
    <w:rsid w:val="00621BAB"/>
    <w:rsid w:val="00623537"/>
    <w:rsid w:val="00624463"/>
    <w:rsid w:val="0062484C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1187"/>
    <w:rsid w:val="006A33D7"/>
    <w:rsid w:val="006B4F6E"/>
    <w:rsid w:val="006B618F"/>
    <w:rsid w:val="006C1F06"/>
    <w:rsid w:val="006C55D4"/>
    <w:rsid w:val="006D1323"/>
    <w:rsid w:val="006E0962"/>
    <w:rsid w:val="006E13B9"/>
    <w:rsid w:val="006E22C9"/>
    <w:rsid w:val="006E5283"/>
    <w:rsid w:val="006F1EA5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57BC"/>
    <w:rsid w:val="00725DBB"/>
    <w:rsid w:val="00727A8D"/>
    <w:rsid w:val="00730EEF"/>
    <w:rsid w:val="00732EC2"/>
    <w:rsid w:val="0073412A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64235"/>
    <w:rsid w:val="00770AD2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54DA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9F3"/>
    <w:rsid w:val="00837D24"/>
    <w:rsid w:val="00841424"/>
    <w:rsid w:val="00847967"/>
    <w:rsid w:val="008545D1"/>
    <w:rsid w:val="0085522B"/>
    <w:rsid w:val="00861A7B"/>
    <w:rsid w:val="00864390"/>
    <w:rsid w:val="0087116B"/>
    <w:rsid w:val="00871933"/>
    <w:rsid w:val="00871F1E"/>
    <w:rsid w:val="0087342F"/>
    <w:rsid w:val="00873769"/>
    <w:rsid w:val="0087428B"/>
    <w:rsid w:val="00875AC4"/>
    <w:rsid w:val="00875B17"/>
    <w:rsid w:val="00881482"/>
    <w:rsid w:val="00882053"/>
    <w:rsid w:val="00885EDC"/>
    <w:rsid w:val="00886292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7984"/>
    <w:rsid w:val="009101BA"/>
    <w:rsid w:val="0091052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3839"/>
    <w:rsid w:val="00946186"/>
    <w:rsid w:val="009461A6"/>
    <w:rsid w:val="00946D73"/>
    <w:rsid w:val="00954556"/>
    <w:rsid w:val="00960B28"/>
    <w:rsid w:val="009617E1"/>
    <w:rsid w:val="00961A25"/>
    <w:rsid w:val="0096329E"/>
    <w:rsid w:val="00964F1D"/>
    <w:rsid w:val="00965AE6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415C"/>
    <w:rsid w:val="009A5EF5"/>
    <w:rsid w:val="009B5FAF"/>
    <w:rsid w:val="009B714C"/>
    <w:rsid w:val="009C376C"/>
    <w:rsid w:val="009C56AE"/>
    <w:rsid w:val="009C7E51"/>
    <w:rsid w:val="009D398D"/>
    <w:rsid w:val="009D6353"/>
    <w:rsid w:val="009E1BAA"/>
    <w:rsid w:val="009E38AA"/>
    <w:rsid w:val="009E3B27"/>
    <w:rsid w:val="009E4973"/>
    <w:rsid w:val="009E66D3"/>
    <w:rsid w:val="009F28C3"/>
    <w:rsid w:val="009F55D4"/>
    <w:rsid w:val="00A10AA8"/>
    <w:rsid w:val="00A10CA3"/>
    <w:rsid w:val="00A10DD1"/>
    <w:rsid w:val="00A11622"/>
    <w:rsid w:val="00A12080"/>
    <w:rsid w:val="00A17BEF"/>
    <w:rsid w:val="00A17C22"/>
    <w:rsid w:val="00A249B5"/>
    <w:rsid w:val="00A27048"/>
    <w:rsid w:val="00A270E9"/>
    <w:rsid w:val="00A30581"/>
    <w:rsid w:val="00A33D36"/>
    <w:rsid w:val="00A54CCC"/>
    <w:rsid w:val="00A55EFE"/>
    <w:rsid w:val="00A564A3"/>
    <w:rsid w:val="00A5656C"/>
    <w:rsid w:val="00A63527"/>
    <w:rsid w:val="00A64304"/>
    <w:rsid w:val="00A701DB"/>
    <w:rsid w:val="00A71E9C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C2EDC"/>
    <w:rsid w:val="00AC3E7C"/>
    <w:rsid w:val="00AC4840"/>
    <w:rsid w:val="00AC488D"/>
    <w:rsid w:val="00AC6FEA"/>
    <w:rsid w:val="00AD0A84"/>
    <w:rsid w:val="00AD1EAA"/>
    <w:rsid w:val="00AD3442"/>
    <w:rsid w:val="00AE47C6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11DD6"/>
    <w:rsid w:val="00B12387"/>
    <w:rsid w:val="00B12DFB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33D0"/>
    <w:rsid w:val="00B46EBC"/>
    <w:rsid w:val="00B53CFD"/>
    <w:rsid w:val="00B554E0"/>
    <w:rsid w:val="00B60CE8"/>
    <w:rsid w:val="00B67F75"/>
    <w:rsid w:val="00B72FE0"/>
    <w:rsid w:val="00B73C06"/>
    <w:rsid w:val="00B75E0B"/>
    <w:rsid w:val="00B82498"/>
    <w:rsid w:val="00B82F1D"/>
    <w:rsid w:val="00B834A0"/>
    <w:rsid w:val="00B8413C"/>
    <w:rsid w:val="00B90979"/>
    <w:rsid w:val="00B917D7"/>
    <w:rsid w:val="00B92E89"/>
    <w:rsid w:val="00B945E9"/>
    <w:rsid w:val="00B94772"/>
    <w:rsid w:val="00B95E08"/>
    <w:rsid w:val="00BA1C2E"/>
    <w:rsid w:val="00BA5031"/>
    <w:rsid w:val="00BA6533"/>
    <w:rsid w:val="00BB09B6"/>
    <w:rsid w:val="00BB163C"/>
    <w:rsid w:val="00BB22A0"/>
    <w:rsid w:val="00BB3B2A"/>
    <w:rsid w:val="00BB4AD1"/>
    <w:rsid w:val="00BB7268"/>
    <w:rsid w:val="00BB75A0"/>
    <w:rsid w:val="00BC0FAC"/>
    <w:rsid w:val="00BC20F4"/>
    <w:rsid w:val="00BC2389"/>
    <w:rsid w:val="00BC5278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236C"/>
    <w:rsid w:val="00C4261F"/>
    <w:rsid w:val="00C42628"/>
    <w:rsid w:val="00C47C1F"/>
    <w:rsid w:val="00C50B23"/>
    <w:rsid w:val="00C51735"/>
    <w:rsid w:val="00C55CE9"/>
    <w:rsid w:val="00C573E9"/>
    <w:rsid w:val="00C65D4E"/>
    <w:rsid w:val="00C65F5C"/>
    <w:rsid w:val="00C672E1"/>
    <w:rsid w:val="00C67A41"/>
    <w:rsid w:val="00C74CCB"/>
    <w:rsid w:val="00C7734B"/>
    <w:rsid w:val="00C80973"/>
    <w:rsid w:val="00C82087"/>
    <w:rsid w:val="00C8242F"/>
    <w:rsid w:val="00C824A0"/>
    <w:rsid w:val="00C83B2F"/>
    <w:rsid w:val="00C90215"/>
    <w:rsid w:val="00C9085D"/>
    <w:rsid w:val="00C93451"/>
    <w:rsid w:val="00C939E2"/>
    <w:rsid w:val="00CA3FED"/>
    <w:rsid w:val="00CA56E8"/>
    <w:rsid w:val="00CA6430"/>
    <w:rsid w:val="00CB1B57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890"/>
    <w:rsid w:val="00CD61F8"/>
    <w:rsid w:val="00CD7E20"/>
    <w:rsid w:val="00CE410B"/>
    <w:rsid w:val="00CE6486"/>
    <w:rsid w:val="00CE6C74"/>
    <w:rsid w:val="00CF587C"/>
    <w:rsid w:val="00CF5A66"/>
    <w:rsid w:val="00D06579"/>
    <w:rsid w:val="00D10E6F"/>
    <w:rsid w:val="00D139BF"/>
    <w:rsid w:val="00D1612A"/>
    <w:rsid w:val="00D224A9"/>
    <w:rsid w:val="00D32B1A"/>
    <w:rsid w:val="00D33E42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097C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A5D9E"/>
    <w:rsid w:val="00DB05C2"/>
    <w:rsid w:val="00DB1ADF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6915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47ED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1CD9"/>
    <w:rsid w:val="00E82481"/>
    <w:rsid w:val="00E84138"/>
    <w:rsid w:val="00E86400"/>
    <w:rsid w:val="00E866C7"/>
    <w:rsid w:val="00E86C59"/>
    <w:rsid w:val="00E872E7"/>
    <w:rsid w:val="00EA02C1"/>
    <w:rsid w:val="00EA0A06"/>
    <w:rsid w:val="00EA2E01"/>
    <w:rsid w:val="00EA4239"/>
    <w:rsid w:val="00EA5BE9"/>
    <w:rsid w:val="00EB1BE5"/>
    <w:rsid w:val="00EB2CA8"/>
    <w:rsid w:val="00EB3C7F"/>
    <w:rsid w:val="00EB43CE"/>
    <w:rsid w:val="00EB4570"/>
    <w:rsid w:val="00EB4BEB"/>
    <w:rsid w:val="00EB6377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3E57"/>
    <w:rsid w:val="00EE54C3"/>
    <w:rsid w:val="00EF0C5C"/>
    <w:rsid w:val="00EF1AEA"/>
    <w:rsid w:val="00EF4A31"/>
    <w:rsid w:val="00EF636A"/>
    <w:rsid w:val="00EF7271"/>
    <w:rsid w:val="00EF76D6"/>
    <w:rsid w:val="00F01BF4"/>
    <w:rsid w:val="00F026FD"/>
    <w:rsid w:val="00F02701"/>
    <w:rsid w:val="00F0360F"/>
    <w:rsid w:val="00F100C4"/>
    <w:rsid w:val="00F10395"/>
    <w:rsid w:val="00F1062C"/>
    <w:rsid w:val="00F10AAD"/>
    <w:rsid w:val="00F128B4"/>
    <w:rsid w:val="00F13C8C"/>
    <w:rsid w:val="00F21826"/>
    <w:rsid w:val="00F2276B"/>
    <w:rsid w:val="00F3092D"/>
    <w:rsid w:val="00F34C0B"/>
    <w:rsid w:val="00F37178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556C"/>
    <w:rsid w:val="00F65D57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371A"/>
    <w:rsid w:val="00F950F3"/>
    <w:rsid w:val="00F95D9D"/>
    <w:rsid w:val="00F95E36"/>
    <w:rsid w:val="00FA2688"/>
    <w:rsid w:val="00FA3C5B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C4A4B"/>
    <w:rsid w:val="00FD47A8"/>
    <w:rsid w:val="00FD5282"/>
    <w:rsid w:val="00FD6178"/>
    <w:rsid w:val="00FE18E1"/>
    <w:rsid w:val="00FF0693"/>
    <w:rsid w:val="00FF1537"/>
    <w:rsid w:val="00FF1B6E"/>
    <w:rsid w:val="00FF41A2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155FBC"/>
  <w15:docId w15:val="{2C00BD96-7025-4513-ADA6-A7DC6AE1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AD1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B4AD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B4AD1"/>
    <w:rPr>
      <w:b/>
      <w:bCs/>
    </w:rPr>
  </w:style>
  <w:style w:type="character" w:customStyle="1" w:styleId="st">
    <w:name w:val="st"/>
    <w:basedOn w:val="Domylnaczcionkaakapitu"/>
    <w:rsid w:val="00BB4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EC39-1585-4CAE-81CD-DED469F4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Metody zwalczania inwazyjnych gatunków obcych</vt:lpstr>
    </vt:vector>
  </TitlesOfParts>
  <Company>Microsoft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Metody zwalczania inwazyjnych gatunków obcych</dc:title>
  <dc:creator>Izabela Skwierczyńska</dc:creator>
  <cp:lastModifiedBy>Bogusław Sielawa</cp:lastModifiedBy>
  <cp:revision>3</cp:revision>
  <cp:lastPrinted>2018-07-23T10:05:00Z</cp:lastPrinted>
  <dcterms:created xsi:type="dcterms:W3CDTF">2019-10-31T10:54:00Z</dcterms:created>
  <dcterms:modified xsi:type="dcterms:W3CDTF">2019-10-31T12:14:00Z</dcterms:modified>
</cp:coreProperties>
</file>