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7" w:rsidRDefault="008A61F7" w:rsidP="00CA18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CA1835" w:rsidRPr="003334B7" w:rsidRDefault="00CA1835" w:rsidP="00CA183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A61F7" w:rsidRPr="003334B7" w:rsidRDefault="008A61F7" w:rsidP="00CA1835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</w:rPr>
        <w:t>sporządzony w dniu…………………………..201</w:t>
      </w:r>
      <w:r w:rsidR="00AA087D">
        <w:rPr>
          <w:rFonts w:ascii="Arial" w:hAnsi="Arial" w:cs="Arial"/>
          <w:sz w:val="22"/>
          <w:szCs w:val="22"/>
        </w:rPr>
        <w:t>9</w:t>
      </w:r>
      <w:r w:rsidRPr="003334B7">
        <w:rPr>
          <w:rFonts w:ascii="Arial" w:hAnsi="Arial" w:cs="Arial"/>
          <w:sz w:val="22"/>
          <w:szCs w:val="22"/>
        </w:rPr>
        <w:t xml:space="preserve"> r. </w:t>
      </w:r>
    </w:p>
    <w:p w:rsidR="00817919" w:rsidRDefault="00817919" w:rsidP="00CA1835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8A61F7" w:rsidRDefault="008A61F7" w:rsidP="00CA1835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  <w:u w:val="single"/>
        </w:rPr>
        <w:t>Wykonawca</w:t>
      </w:r>
      <w:r w:rsidRPr="00333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</w:t>
      </w:r>
    </w:p>
    <w:p w:rsidR="00817919" w:rsidRPr="001971D8" w:rsidRDefault="00817919" w:rsidP="00817919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>Regon: ……………………………………………, NIP/PESEL:…………………. …………..……;</w:t>
      </w:r>
    </w:p>
    <w:p w:rsidR="00817919" w:rsidRPr="001971D8" w:rsidRDefault="00817919" w:rsidP="00817919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 xml:space="preserve">W zależności rejestru nr KRS lub </w:t>
      </w:r>
      <w:proofErr w:type="spellStart"/>
      <w:r w:rsidRPr="001971D8">
        <w:rPr>
          <w:rFonts w:ascii="Arial" w:hAnsi="Arial" w:cs="Arial"/>
          <w:sz w:val="21"/>
          <w:szCs w:val="21"/>
        </w:rPr>
        <w:t>CEiDG</w:t>
      </w:r>
      <w:proofErr w:type="spellEnd"/>
      <w:r w:rsidRPr="001971D8">
        <w:rPr>
          <w:rFonts w:ascii="Arial" w:hAnsi="Arial" w:cs="Arial"/>
          <w:sz w:val="21"/>
          <w:szCs w:val="21"/>
        </w:rPr>
        <w:t>…………………………………………………………...;</w:t>
      </w:r>
    </w:p>
    <w:p w:rsidR="00817919" w:rsidRDefault="00817919" w:rsidP="00CA1835">
      <w:pPr>
        <w:spacing w:line="276" w:lineRule="auto"/>
        <w:rPr>
          <w:rFonts w:ascii="Arial" w:hAnsi="Arial" w:cs="Arial"/>
          <w:sz w:val="22"/>
          <w:szCs w:val="22"/>
        </w:rPr>
      </w:pPr>
    </w:p>
    <w:p w:rsidR="00541968" w:rsidRDefault="00541968" w:rsidP="00541968">
      <w:pPr>
        <w:spacing w:line="100" w:lineRule="atLeast"/>
        <w:ind w:hanging="15"/>
        <w:jc w:val="both"/>
        <w:rPr>
          <w:rFonts w:ascii="Arial" w:hAnsi="Arial" w:cs="Arial"/>
          <w:sz w:val="22"/>
          <w:szCs w:val="22"/>
          <w:u w:val="single"/>
        </w:rPr>
      </w:pPr>
    </w:p>
    <w:p w:rsidR="00541968" w:rsidRPr="00541968" w:rsidRDefault="008A61F7" w:rsidP="00541968">
      <w:pPr>
        <w:spacing w:line="100" w:lineRule="atLeast"/>
        <w:ind w:hanging="1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Przedmiot </w:t>
      </w:r>
      <w:r w:rsidR="009F73C7">
        <w:rPr>
          <w:rFonts w:ascii="Arial" w:hAnsi="Arial" w:cs="Arial"/>
          <w:sz w:val="22"/>
          <w:szCs w:val="22"/>
          <w:u w:val="single"/>
        </w:rPr>
        <w:t>zamówienia</w:t>
      </w:r>
      <w:r w:rsidRPr="003334B7">
        <w:rPr>
          <w:rFonts w:ascii="Arial" w:hAnsi="Arial" w:cs="Arial"/>
          <w:sz w:val="22"/>
          <w:szCs w:val="22"/>
        </w:rPr>
        <w:t xml:space="preserve">: </w:t>
      </w:r>
      <w:r w:rsidR="00541968" w:rsidRPr="00541968">
        <w:rPr>
          <w:rFonts w:ascii="Arial" w:hAnsi="Arial" w:cs="Arial"/>
          <w:b/>
          <w:sz w:val="22"/>
          <w:szCs w:val="22"/>
        </w:rPr>
        <w:t>świadczenie usługi w zakresie organizacji i obsługi jednodniowej Konferencji poświęconej wdrażaniu Europejskiej Konwencji Krajobrazowej</w:t>
      </w:r>
      <w:r w:rsidR="00941EA5">
        <w:rPr>
          <w:rFonts w:ascii="Arial" w:hAnsi="Arial" w:cs="Arial"/>
          <w:b/>
          <w:sz w:val="22"/>
          <w:szCs w:val="22"/>
        </w:rPr>
        <w:t xml:space="preserve"> w dniu 29 paździer</w:t>
      </w:r>
      <w:bookmarkStart w:id="0" w:name="_GoBack"/>
      <w:bookmarkEnd w:id="0"/>
      <w:r w:rsidR="00941EA5">
        <w:rPr>
          <w:rFonts w:ascii="Arial" w:hAnsi="Arial" w:cs="Arial"/>
          <w:b/>
          <w:sz w:val="22"/>
          <w:szCs w:val="22"/>
        </w:rPr>
        <w:t>nika 2019 r.</w:t>
      </w:r>
    </w:p>
    <w:p w:rsidR="009073CF" w:rsidRPr="002A1510" w:rsidRDefault="009073CF" w:rsidP="005561F7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073CF" w:rsidRPr="00257ABC" w:rsidRDefault="009073CF" w:rsidP="005561F7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9749B">
        <w:rPr>
          <w:rFonts w:ascii="Arial" w:hAnsi="Arial" w:cs="Arial"/>
          <w:sz w:val="22"/>
          <w:szCs w:val="22"/>
          <w:lang w:eastAsia="en-US"/>
        </w:rPr>
        <w:t>Zobowiązuj</w:t>
      </w:r>
      <w:r>
        <w:rPr>
          <w:rFonts w:ascii="Arial" w:hAnsi="Arial" w:cs="Arial"/>
          <w:sz w:val="22"/>
          <w:szCs w:val="22"/>
          <w:lang w:eastAsia="en-US"/>
        </w:rPr>
        <w:t>ę/</w:t>
      </w:r>
      <w:r w:rsidRPr="0009749B">
        <w:rPr>
          <w:rFonts w:ascii="Arial" w:hAnsi="Arial" w:cs="Arial"/>
          <w:sz w:val="22"/>
          <w:szCs w:val="22"/>
          <w:lang w:eastAsia="en-US"/>
        </w:rPr>
        <w:t xml:space="preserve">my się wykonać zamówienie za cenę </w:t>
      </w:r>
      <w:r w:rsidR="00446F83">
        <w:rPr>
          <w:rFonts w:ascii="Arial" w:hAnsi="Arial" w:cs="Arial"/>
          <w:sz w:val="22"/>
          <w:szCs w:val="22"/>
          <w:lang w:eastAsia="en-US"/>
        </w:rPr>
        <w:t>brutto</w:t>
      </w:r>
      <w:r w:rsidR="007F45BB">
        <w:rPr>
          <w:rFonts w:ascii="Arial" w:hAnsi="Arial" w:cs="Arial"/>
          <w:sz w:val="22"/>
          <w:szCs w:val="22"/>
          <w:lang w:eastAsia="en-US"/>
        </w:rPr>
        <w:t xml:space="preserve"> ………………………… zł</w:t>
      </w:r>
      <w:r w:rsidRPr="0009749B">
        <w:rPr>
          <w:rFonts w:ascii="Arial" w:hAnsi="Arial" w:cs="Arial"/>
          <w:sz w:val="22"/>
          <w:szCs w:val="22"/>
          <w:lang w:eastAsia="en-US"/>
        </w:rPr>
        <w:t>, obliczoną w oparciu o poniższą kalkulację</w:t>
      </w:r>
    </w:p>
    <w:p w:rsidR="008A61F7" w:rsidRPr="003334B7" w:rsidRDefault="008A61F7" w:rsidP="008A61F7">
      <w:pPr>
        <w:spacing w:before="120" w:line="276" w:lineRule="auto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/>
      </w:tblPr>
      <w:tblGrid>
        <w:gridCol w:w="643"/>
        <w:gridCol w:w="4071"/>
        <w:gridCol w:w="1499"/>
        <w:gridCol w:w="1168"/>
        <w:gridCol w:w="1762"/>
      </w:tblGrid>
      <w:tr w:rsidR="00CA1835" w:rsidRPr="00EA2BE7" w:rsidTr="00C932C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835" w:rsidRPr="00EA2BE7" w:rsidRDefault="00CA1835" w:rsidP="00C93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835" w:rsidRPr="00EA2BE7" w:rsidRDefault="00CA1835" w:rsidP="00C932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835" w:rsidRPr="00EA2BE7" w:rsidRDefault="008174EF" w:rsidP="00C93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A1835"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ena jednostkowa </w:t>
            </w:r>
            <w:r w:rsidR="00446F83">
              <w:rPr>
                <w:rFonts w:ascii="Arial" w:hAnsi="Arial" w:cs="Arial"/>
                <w:b/>
                <w:bCs/>
                <w:sz w:val="20"/>
                <w:szCs w:val="20"/>
              </w:rPr>
              <w:t>brut</w:t>
            </w:r>
            <w:r w:rsidR="00CA1835"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  <w:p w:rsidR="00CA1835" w:rsidRPr="00EA2BE7" w:rsidRDefault="00CA1835" w:rsidP="00C93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835" w:rsidRPr="00EA2BE7" w:rsidRDefault="002B4D33" w:rsidP="00C93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835" w:rsidRPr="00EA2BE7" w:rsidRDefault="00CA1835" w:rsidP="00446F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KOSZT OGÓŁEM</w:t>
            </w:r>
            <w:r w:rsidR="0021545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CA1835" w:rsidRPr="00EA2BE7" w:rsidTr="00541968">
        <w:trPr>
          <w:trHeight w:val="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1835" w:rsidRPr="00EA2BE7" w:rsidRDefault="00CA1835" w:rsidP="00C932C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A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835" w:rsidRPr="00B5337F" w:rsidRDefault="00CA1835" w:rsidP="00C932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37F">
              <w:rPr>
                <w:rFonts w:ascii="Arial" w:hAnsi="Arial" w:cs="Arial"/>
                <w:b/>
                <w:bCs/>
                <w:sz w:val="20"/>
                <w:szCs w:val="20"/>
              </w:rPr>
              <w:t>Wyżywienie: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835" w:rsidRPr="00B5337F" w:rsidRDefault="00CA1835" w:rsidP="00817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35" w:rsidRPr="00B5337F" w:rsidRDefault="00CA1835" w:rsidP="008174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835" w:rsidRPr="00B5337F" w:rsidRDefault="00CA1835" w:rsidP="00C93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37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1968" w:rsidRPr="00EA2BE7" w:rsidTr="00541968">
        <w:trPr>
          <w:trHeight w:val="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968" w:rsidRPr="00EA2BE7" w:rsidRDefault="00541968" w:rsidP="005419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68" w:rsidRPr="00B5337F" w:rsidRDefault="009A683C" w:rsidP="002946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 kawowy</w:t>
            </w:r>
            <w:r w:rsidR="009D2B47">
              <w:rPr>
                <w:rFonts w:ascii="Arial" w:hAnsi="Arial" w:cs="Arial"/>
                <w:sz w:val="20"/>
                <w:szCs w:val="20"/>
              </w:rPr>
              <w:t xml:space="preserve"> całodzienny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57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68" w:rsidRPr="00EA2BE7" w:rsidTr="00541968">
        <w:trPr>
          <w:trHeight w:val="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968" w:rsidRPr="00EA2BE7" w:rsidRDefault="00541968" w:rsidP="005419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8" w:rsidRPr="00B5337F" w:rsidRDefault="00541968" w:rsidP="005419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6C2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968" w:rsidRPr="00EA2BE7" w:rsidTr="009A683C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41968" w:rsidRPr="00EA2BE7" w:rsidRDefault="00541968" w:rsidP="009A68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A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968" w:rsidRPr="007F671B" w:rsidRDefault="00541968" w:rsidP="0054196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6C2">
              <w:rPr>
                <w:rFonts w:ascii="Arial" w:hAnsi="Arial" w:cs="Arial"/>
                <w:b/>
                <w:bCs/>
                <w:sz w:val="20"/>
                <w:szCs w:val="20"/>
              </w:rPr>
              <w:t>Sala</w:t>
            </w:r>
            <w:r w:rsidRPr="00CD36C2">
              <w:rPr>
                <w:rFonts w:ascii="Arial" w:hAnsi="Arial" w:cs="Arial"/>
                <w:bCs/>
                <w:sz w:val="20"/>
                <w:szCs w:val="20"/>
              </w:rPr>
              <w:t xml:space="preserve"> wraz z wyposażeniem, zgodnie z wymaganiami zawartymi w </w:t>
            </w:r>
            <w:r w:rsidRPr="00CD36C2">
              <w:rPr>
                <w:rFonts w:ascii="Arial" w:hAnsi="Arial" w:cs="Arial"/>
                <w:sz w:val="20"/>
                <w:szCs w:val="20"/>
              </w:rPr>
              <w:t> Szczegółowym Opisie Przedmiotu Zamówienia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68" w:rsidRPr="00B5337F" w:rsidRDefault="00541968" w:rsidP="0054196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11" w:rsidRPr="00EA2BE7" w:rsidTr="00C932CB">
        <w:trPr>
          <w:trHeight w:val="255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11" w:rsidRPr="002A1510" w:rsidRDefault="00446F83" w:rsidP="009021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510">
              <w:rPr>
                <w:rFonts w:ascii="Arial" w:hAnsi="Arial" w:cs="Arial"/>
                <w:b/>
                <w:sz w:val="20"/>
                <w:szCs w:val="20"/>
              </w:rPr>
              <w:t>Suma łącznie – cena oferty(brutto)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111" w:rsidRDefault="00902111" w:rsidP="009021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83" w:rsidRPr="002A1510" w:rsidRDefault="00446F83" w:rsidP="009021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11" w:rsidRPr="00EA2BE7" w:rsidTr="00446F83">
        <w:trPr>
          <w:trHeight w:val="255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F83" w:rsidRDefault="00446F83" w:rsidP="00446F8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111" w:rsidRPr="002A1510" w:rsidRDefault="00446F83" w:rsidP="00446F8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1510">
              <w:rPr>
                <w:rFonts w:ascii="Arial" w:hAnsi="Arial" w:cs="Arial"/>
                <w:b/>
                <w:sz w:val="20"/>
                <w:szCs w:val="20"/>
              </w:rPr>
              <w:t xml:space="preserve">Suma łącznie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(netto)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111" w:rsidRPr="002A1510" w:rsidRDefault="00902111" w:rsidP="009021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3F9" w:rsidRDefault="00BE03F9" w:rsidP="008A61F7">
      <w:pPr>
        <w:spacing w:line="276" w:lineRule="auto"/>
        <w:rPr>
          <w:rFonts w:ascii="Arial" w:hAnsi="Arial" w:cs="Arial"/>
          <w:sz w:val="22"/>
          <w:szCs w:val="22"/>
        </w:rPr>
      </w:pPr>
    </w:p>
    <w:p w:rsidR="00E31898" w:rsidRDefault="00E31898" w:rsidP="009073CF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 xml:space="preserve">Informuję, że wybór mojej oferty </w:t>
      </w:r>
      <w:r w:rsidRPr="00E31898">
        <w:rPr>
          <w:rFonts w:ascii="Arial" w:hAnsi="Arial" w:cs="Arial"/>
          <w:i/>
          <w:sz w:val="22"/>
          <w:szCs w:val="22"/>
        </w:rPr>
        <w:t>będzie/nie będzie(niepotrzebne skreślić)</w:t>
      </w:r>
      <w:r w:rsidRPr="00E31898">
        <w:rPr>
          <w:rFonts w:ascii="Arial" w:hAnsi="Arial" w:cs="Arial"/>
          <w:sz w:val="22"/>
          <w:szCs w:val="22"/>
        </w:rPr>
        <w:t xml:space="preserve"> prowadzić do powstania po stronie Zamawiającego obowiązku podatkowego. Powstanie obowiązku podatkowego dotyczy: .......................................................... (należy podać nazwę/rodzaj usługi, której świadczenie będzie prowadzić do powstania obowiązku podatkowego – jeśli dotyczy). Wartość ww. usług, bez podatku od towarów i usług, który miałby obowiązek rozliczyć Zamawiający wynosi:...............................................</w:t>
      </w:r>
    </w:p>
    <w:p w:rsidR="002974BF" w:rsidRPr="00E31898" w:rsidRDefault="002974BF" w:rsidP="002974BF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E31898" w:rsidRPr="00E31898" w:rsidRDefault="00E31898" w:rsidP="002974BF">
      <w:pPr>
        <w:numPr>
          <w:ilvl w:val="0"/>
          <w:numId w:val="5"/>
        </w:numPr>
        <w:tabs>
          <w:tab w:val="left" w:pos="426"/>
        </w:tabs>
        <w:spacing w:before="120" w:after="120"/>
        <w:ind w:left="426" w:hanging="426"/>
        <w:contextualSpacing/>
        <w:jc w:val="both"/>
        <w:rPr>
          <w:rFonts w:ascii="Arial" w:hAnsi="Arial" w:cs="Arial"/>
          <w:color w:val="262626"/>
          <w:sz w:val="22"/>
          <w:szCs w:val="22"/>
        </w:rPr>
      </w:pPr>
      <w:r w:rsidRPr="00E31898">
        <w:rPr>
          <w:rFonts w:ascii="Arial" w:hAnsi="Arial" w:cs="Arial"/>
          <w:color w:val="262626"/>
          <w:sz w:val="22"/>
          <w:szCs w:val="22"/>
        </w:rPr>
        <w:t xml:space="preserve">Opis obiektu, w którym będzie realizowana usługa, spełniającego wymagania zawarte </w:t>
      </w:r>
      <w:r w:rsidRPr="00E31898">
        <w:rPr>
          <w:rFonts w:ascii="Arial" w:hAnsi="Arial" w:cs="Arial"/>
          <w:color w:val="262626"/>
          <w:sz w:val="22"/>
          <w:szCs w:val="22"/>
        </w:rPr>
        <w:br/>
        <w:t>w SOPZ:</w:t>
      </w:r>
    </w:p>
    <w:p w:rsidR="00E9797D" w:rsidRPr="00E9797D" w:rsidRDefault="00E9797D" w:rsidP="00E9797D">
      <w:pPr>
        <w:spacing w:after="120" w:line="276" w:lineRule="auto"/>
        <w:ind w:left="-142" w:firstLine="5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Miejsce realizacji usługi</w:t>
      </w:r>
    </w:p>
    <w:p w:rsidR="00E9797D" w:rsidRPr="00E9797D" w:rsidRDefault="00E9797D" w:rsidP="00E9797D">
      <w:pPr>
        <w:pStyle w:val="Akapitzlist"/>
        <w:numPr>
          <w:ilvl w:val="0"/>
          <w:numId w:val="8"/>
        </w:numPr>
        <w:spacing w:after="120" w:line="276" w:lineRule="auto"/>
        <w:ind w:left="64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proponowana lokalizacja obiektu:</w:t>
      </w:r>
    </w:p>
    <w:p w:rsidR="00E9797D" w:rsidRPr="00E9797D" w:rsidRDefault="00E9797D" w:rsidP="00E9797D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nazwa ……………………………………………………………………………………………….</w:t>
      </w:r>
    </w:p>
    <w:p w:rsidR="00E9797D" w:rsidRPr="00E9797D" w:rsidRDefault="00E9797D" w:rsidP="00E9797D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8F66CF" w:rsidRDefault="00E9797D" w:rsidP="00E9797D">
      <w:pPr>
        <w:numPr>
          <w:ilvl w:val="0"/>
          <w:numId w:val="8"/>
        </w:numPr>
        <w:spacing w:before="120"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6CF">
        <w:rPr>
          <w:rFonts w:ascii="Arial" w:hAnsi="Arial" w:cs="Arial"/>
          <w:b/>
          <w:color w:val="000000"/>
          <w:sz w:val="22"/>
          <w:szCs w:val="22"/>
        </w:rPr>
        <w:lastRenderedPageBreak/>
        <w:t>odległość w metrach obiektu w linii prostej od Dworca Centralnego w Warszawie</w:t>
      </w:r>
      <w:r w:rsidR="00046FA6" w:rsidRPr="008F66C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8F66CF" w:rsidRPr="008F66CF">
        <w:rPr>
          <w:rFonts w:ascii="Arial" w:hAnsi="Arial" w:cs="Arial"/>
          <w:b/>
          <w:color w:val="000000"/>
          <w:sz w:val="22"/>
          <w:szCs w:val="22"/>
        </w:rPr>
        <w:t xml:space="preserve">Aleje Jerozolimskie 54, 00-024 Warszawa, licząc w linii prostej od współrzędnych  52.228863, 21.003441 za pomocą narzędzia Google </w:t>
      </w:r>
      <w:proofErr w:type="spellStart"/>
      <w:r w:rsidR="008F66CF" w:rsidRPr="008F66CF">
        <w:rPr>
          <w:rFonts w:ascii="Arial" w:hAnsi="Arial" w:cs="Arial"/>
          <w:b/>
          <w:color w:val="000000"/>
          <w:sz w:val="22"/>
          <w:szCs w:val="22"/>
        </w:rPr>
        <w:t>Maps</w:t>
      </w:r>
      <w:proofErr w:type="spellEnd"/>
      <w:r w:rsidR="008F66CF" w:rsidRPr="008F66CF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E9797D" w:rsidRPr="008F66CF" w:rsidRDefault="00E9797D" w:rsidP="008F66CF">
      <w:pPr>
        <w:spacing w:before="120"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66CF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…………………………………………………………………………….………………….</w:t>
      </w:r>
    </w:p>
    <w:p w:rsidR="00E9797D" w:rsidRPr="00E9797D" w:rsidRDefault="00E9797D" w:rsidP="00E9797D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797D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……………………………………………………………………………………………….</w:t>
      </w:r>
    </w:p>
    <w:p w:rsidR="00E31898" w:rsidRPr="00490A2F" w:rsidRDefault="00E31898" w:rsidP="00490A2F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898">
        <w:rPr>
          <w:rFonts w:ascii="Arial" w:hAnsi="Arial" w:cs="Arial"/>
          <w:b/>
          <w:bCs/>
          <w:sz w:val="22"/>
          <w:szCs w:val="22"/>
        </w:rPr>
        <w:tab/>
      </w:r>
    </w:p>
    <w:p w:rsidR="00DC5752" w:rsidRPr="00DC5752" w:rsidRDefault="00DC5752" w:rsidP="00DC5752">
      <w:pPr>
        <w:pStyle w:val="Akapitzlist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5752">
        <w:rPr>
          <w:rFonts w:ascii="Arial" w:hAnsi="Arial" w:cs="Arial"/>
          <w:sz w:val="22"/>
          <w:szCs w:val="22"/>
        </w:rPr>
        <w:t xml:space="preserve">Oświadczam, że do przygotowania serwisu kawowego </w:t>
      </w:r>
      <w:r w:rsidRPr="00DC5752">
        <w:rPr>
          <w:rFonts w:ascii="Arial" w:hAnsi="Arial" w:cs="Arial"/>
          <w:b/>
          <w:sz w:val="22"/>
          <w:szCs w:val="22"/>
        </w:rPr>
        <w:t>będą/nie będą</w:t>
      </w:r>
      <w:r w:rsidRPr="00DC5752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C5752">
        <w:rPr>
          <w:rFonts w:ascii="Arial" w:hAnsi="Arial" w:cs="Arial"/>
          <w:sz w:val="22"/>
          <w:szCs w:val="22"/>
        </w:rPr>
        <w:t xml:space="preserve"> wykorzystywane w całości kawy posiadającej certyfikat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inny równoważny certyfikat, który potwierdza, że drobni producenci/rolnicy otrzymali przynajmniej cenę minimalną zapewniającą im zwrot kosztów produkcji i godziwe wynagrodzenie, wypłacona została im roczna premia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równoważna premia na projekty rozwojowe wspierające społeczność lokalną, zapewniona jest możliwość udzielania prefinansowania zakupu kawy przez grupę producencką, zapewnione są odpowiednie warunki socjalne zgodnie z Konwencjami Międzynarodowej Organizacji Pracy (ochrona praw kobiet i przeciwstawianie się ich dyskryminacji, zakaz pracy przymusowej i niewykorzystywanie pracy dzieci, wolność zrzeszania się, bezpieczeństwo i ochrona zdrowia) oraz przestrzegane są standardy środowiskowe (producent ocenia swoje oddziaływanie na środowiskowo i tworzy plan jego minimalizacji, stopniowe ograniczanie użycia w rolnictwie środków chemicznych, zakaz stosowania GMO, stopniowe wdrażanie zrównoważonych systemów zagospodarowania odpadów, zapobieganie pożarom lasów). </w:t>
      </w:r>
    </w:p>
    <w:p w:rsidR="00E31898" w:rsidRPr="00E31898" w:rsidRDefault="002974BF" w:rsidP="00DC5752">
      <w:pPr>
        <w:numPr>
          <w:ilvl w:val="0"/>
          <w:numId w:val="5"/>
        </w:numPr>
        <w:tabs>
          <w:tab w:val="center" w:pos="426"/>
          <w:tab w:val="center" w:pos="6804"/>
        </w:tabs>
        <w:spacing w:before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="00E31898" w:rsidRPr="00E31898">
        <w:rPr>
          <w:rFonts w:ascii="Arial" w:hAnsi="Arial" w:cs="Arial"/>
          <w:sz w:val="22"/>
          <w:szCs w:val="22"/>
        </w:rPr>
        <w:t xml:space="preserve">ykonawca w imieniu, którego składam ofertę </w:t>
      </w:r>
      <w:r w:rsidR="00E31898" w:rsidRPr="00E31898">
        <w:rPr>
          <w:rFonts w:ascii="Arial" w:hAnsi="Arial" w:cs="Arial"/>
          <w:i/>
          <w:sz w:val="22"/>
          <w:szCs w:val="22"/>
        </w:rPr>
        <w:t>podlega/nie podlega(niepotrzebne skreślić)</w:t>
      </w:r>
      <w:r w:rsidR="00E31898" w:rsidRPr="00E31898">
        <w:rPr>
          <w:rFonts w:ascii="Arial" w:hAnsi="Arial" w:cs="Arial"/>
          <w:sz w:val="22"/>
          <w:szCs w:val="22"/>
        </w:rPr>
        <w:t xml:space="preserve"> wykluczeniu z niniejszego postępowania na podstawie wskazanych w ogłoszeniu przesłanek.</w:t>
      </w:r>
    </w:p>
    <w:p w:rsidR="00E31898" w:rsidRPr="00E31898" w:rsidRDefault="00E31898" w:rsidP="00046FA6">
      <w:pPr>
        <w:numPr>
          <w:ilvl w:val="0"/>
          <w:numId w:val="5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Oświadczam/y</w:t>
      </w:r>
      <w:r w:rsidRPr="00E31898">
        <w:rPr>
          <w:rFonts w:ascii="Arial" w:hAnsi="Arial" w:cs="Arial"/>
          <w:sz w:val="22"/>
          <w:szCs w:val="22"/>
        </w:rPr>
        <w:t>, że jesteśmy związani niniejszą ofertą przez okres 30 dni od upływu terminu składania ofert.</w:t>
      </w:r>
    </w:p>
    <w:p w:rsidR="00046FA6" w:rsidRPr="00046FA6" w:rsidRDefault="00046FA6" w:rsidP="00046FA6">
      <w:pPr>
        <w:pStyle w:val="Akapitzlist"/>
        <w:numPr>
          <w:ilvl w:val="0"/>
          <w:numId w:val="5"/>
        </w:numPr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Przedmiot zamówienia zamierzam zrealizować bez udziału* / z udziałem* podwykonawcy/ów.</w:t>
      </w:r>
    </w:p>
    <w:p w:rsidR="00046FA6" w:rsidRPr="00046FA6" w:rsidRDefault="00046FA6" w:rsidP="00046FA6">
      <w:pPr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Następującym podwykonawcom powierzę/</w:t>
      </w:r>
      <w:proofErr w:type="spellStart"/>
      <w:r w:rsidRPr="00046FA6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046FA6">
        <w:rPr>
          <w:rFonts w:ascii="Arial" w:hAnsi="Arial" w:cs="Arial"/>
          <w:bCs/>
          <w:sz w:val="22"/>
          <w:szCs w:val="22"/>
        </w:rPr>
        <w:t xml:space="preserve"> wykonanie następujących części zamówienia: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677"/>
      </w:tblGrid>
      <w:tr w:rsidR="00046FA6" w:rsidRPr="00046FA6" w:rsidTr="00C932C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Nazwa (firma) podwykonawcy /</w:t>
            </w:r>
          </w:p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Imię I Nazwisko osoby fizycznej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Część (zakres) przedmiotu zamówienia powierzony podwykonawcy</w:t>
            </w:r>
          </w:p>
        </w:tc>
      </w:tr>
      <w:tr w:rsidR="00046FA6" w:rsidRPr="00046FA6" w:rsidTr="00C932C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46FA6" w:rsidRPr="00046FA6" w:rsidTr="00C932C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46FA6" w:rsidRPr="00046FA6" w:rsidTr="00C932C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A6" w:rsidRPr="00046FA6" w:rsidRDefault="00046FA6" w:rsidP="00C932CB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46FA6" w:rsidRPr="00046FA6" w:rsidRDefault="00046FA6" w:rsidP="00046FA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46FA6">
        <w:rPr>
          <w:rFonts w:ascii="Arial" w:hAnsi="Arial" w:cs="Arial"/>
          <w:b/>
          <w:bCs/>
          <w:sz w:val="22"/>
          <w:szCs w:val="22"/>
        </w:rPr>
        <w:t>*Uwaga – brak wpisu i skreślenia powyżej rozumiany jest, iż przedmiotowe zamówienie realizowane będzie bez udziału podwykonawców.</w:t>
      </w:r>
    </w:p>
    <w:p w:rsidR="00E31898" w:rsidRPr="00E31898" w:rsidRDefault="00E31898" w:rsidP="002974BF">
      <w:pPr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before="120" w:after="200"/>
        <w:ind w:hanging="1212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</w:t>
      </w:r>
      <w:r w:rsidRPr="00E31898">
        <w:rPr>
          <w:rFonts w:ascii="Arial" w:hAnsi="Arial" w:cs="Arial"/>
          <w:sz w:val="22"/>
          <w:szCs w:val="22"/>
        </w:rPr>
        <w:t>, że Wykonawca (informacja do celów statystycznych):</w:t>
      </w:r>
    </w:p>
    <w:p w:rsidR="00E31898" w:rsidRPr="00E31898" w:rsidRDefault="00ED6B64" w:rsidP="00DC5752">
      <w:pPr>
        <w:tabs>
          <w:tab w:val="left" w:pos="709"/>
          <w:tab w:val="left" w:pos="851"/>
          <w:tab w:val="left" w:pos="1276"/>
          <w:tab w:val="left" w:pos="1418"/>
        </w:tabs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898" w:rsidRPr="00E31898">
        <w:rPr>
          <w:rFonts w:ascii="Arial" w:hAnsi="Arial" w:cs="Arial"/>
          <w:sz w:val="22"/>
          <w:szCs w:val="22"/>
        </w:rPr>
        <w:instrText xml:space="preserve"> FORMCHECKBOX </w:instrText>
      </w:r>
      <w:r w:rsidRPr="00E31898">
        <w:rPr>
          <w:rFonts w:ascii="Arial" w:hAnsi="Arial" w:cs="Arial"/>
          <w:sz w:val="22"/>
          <w:szCs w:val="22"/>
        </w:rPr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E31898" w:rsidRPr="00E31898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E31898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E31898" w:rsidRPr="00E31898">
        <w:rPr>
          <w:rFonts w:ascii="Arial" w:hAnsi="Arial" w:cs="Arial"/>
          <w:sz w:val="22"/>
          <w:szCs w:val="22"/>
        </w:rPr>
        <w:t xml:space="preserve"> (przedsiębiorstwo, które zatrudnia mniej niż 10 osób </w:t>
      </w:r>
      <w:r w:rsidR="00E31898" w:rsidRPr="00E31898">
        <w:rPr>
          <w:rFonts w:ascii="Arial" w:hAnsi="Arial" w:cs="Arial"/>
          <w:sz w:val="22"/>
          <w:szCs w:val="22"/>
        </w:rPr>
        <w:br/>
        <w:t>i którego roczny obrót lub roczna suma bilansowa nie przekracza 2 milionów EUR);</w:t>
      </w:r>
    </w:p>
    <w:p w:rsidR="00E31898" w:rsidRPr="00E31898" w:rsidRDefault="00ED6B64" w:rsidP="00DC5752">
      <w:pPr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898" w:rsidRPr="00E31898">
        <w:rPr>
          <w:rFonts w:ascii="Arial" w:hAnsi="Arial" w:cs="Arial"/>
          <w:sz w:val="22"/>
          <w:szCs w:val="22"/>
        </w:rPr>
        <w:instrText xml:space="preserve"> FORMCHECKBOX </w:instrText>
      </w:r>
      <w:r w:rsidRPr="00E31898">
        <w:rPr>
          <w:rFonts w:ascii="Arial" w:hAnsi="Arial" w:cs="Arial"/>
          <w:sz w:val="22"/>
          <w:szCs w:val="22"/>
        </w:rPr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E31898" w:rsidRPr="00E31898">
        <w:rPr>
          <w:rFonts w:ascii="Arial" w:hAnsi="Arial" w:cs="Arial"/>
          <w:sz w:val="22"/>
          <w:szCs w:val="22"/>
        </w:rPr>
        <w:tab/>
        <w:t xml:space="preserve">jest małym przedsiębiorcą (przedsiębiorstwo, które zatrudnia mniej niż 50 osób </w:t>
      </w:r>
      <w:r w:rsidR="00E31898" w:rsidRPr="00E31898">
        <w:rPr>
          <w:rFonts w:ascii="Arial" w:hAnsi="Arial" w:cs="Arial"/>
          <w:sz w:val="22"/>
          <w:szCs w:val="22"/>
        </w:rPr>
        <w:br/>
        <w:t>i którego roczny obrót lub roczna suma bilansowa nie przekracza 10 milionów EUR);</w:t>
      </w:r>
    </w:p>
    <w:p w:rsidR="00E31898" w:rsidRPr="00E31898" w:rsidRDefault="00ED6B64" w:rsidP="00DC5752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898" w:rsidRPr="00E31898">
        <w:rPr>
          <w:rFonts w:ascii="Arial" w:hAnsi="Arial" w:cs="Arial"/>
          <w:sz w:val="22"/>
          <w:szCs w:val="22"/>
        </w:rPr>
        <w:instrText xml:space="preserve"> FORMCHECKBOX </w:instrText>
      </w:r>
      <w:r w:rsidRPr="00E31898">
        <w:rPr>
          <w:rFonts w:ascii="Arial" w:hAnsi="Arial" w:cs="Arial"/>
          <w:sz w:val="22"/>
          <w:szCs w:val="22"/>
        </w:rPr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E31898" w:rsidRPr="00E31898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E31898" w:rsidRPr="00E31898" w:rsidRDefault="00ED6B64" w:rsidP="00DC5752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1898" w:rsidRPr="00E31898">
        <w:rPr>
          <w:rFonts w:ascii="Arial" w:hAnsi="Arial" w:cs="Arial"/>
          <w:sz w:val="22"/>
          <w:szCs w:val="22"/>
        </w:rPr>
        <w:instrText xml:space="preserve"> FORMCHECKBOX </w:instrText>
      </w:r>
      <w:r w:rsidRPr="00E31898">
        <w:rPr>
          <w:rFonts w:ascii="Arial" w:hAnsi="Arial" w:cs="Arial"/>
          <w:sz w:val="22"/>
          <w:szCs w:val="22"/>
        </w:rPr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E31898" w:rsidRPr="00E31898">
        <w:rPr>
          <w:rFonts w:ascii="Arial" w:hAnsi="Arial" w:cs="Arial"/>
          <w:sz w:val="22"/>
          <w:szCs w:val="22"/>
        </w:rPr>
        <w:tab/>
        <w:t xml:space="preserve">nie jest </w:t>
      </w:r>
      <w:proofErr w:type="spellStart"/>
      <w:r w:rsidR="00E31898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E31898" w:rsidRPr="00E31898">
        <w:rPr>
          <w:rFonts w:ascii="Arial" w:hAnsi="Arial" w:cs="Arial"/>
          <w:sz w:val="22"/>
          <w:szCs w:val="22"/>
        </w:rPr>
        <w:t xml:space="preserve"> lub małym lub średnim przedsiębiorcą.</w:t>
      </w:r>
    </w:p>
    <w:p w:rsidR="00E31898" w:rsidRPr="002244DC" w:rsidRDefault="00E31898" w:rsidP="002244DC">
      <w:pPr>
        <w:numPr>
          <w:ilvl w:val="0"/>
          <w:numId w:val="5"/>
        </w:numPr>
        <w:tabs>
          <w:tab w:val="left" w:pos="284"/>
        </w:tabs>
        <w:spacing w:before="120" w:after="200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color w:val="000000"/>
          <w:sz w:val="22"/>
          <w:szCs w:val="22"/>
        </w:rPr>
        <w:lastRenderedPageBreak/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E31898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2244DC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color w:val="000000"/>
          <w:sz w:val="22"/>
          <w:szCs w:val="22"/>
        </w:rPr>
        <w:t>:</w:t>
      </w:r>
    </w:p>
    <w:p w:rsidR="00E31898" w:rsidRPr="00E31898" w:rsidRDefault="00E31898" w:rsidP="002974B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____________________________________________________________;</w:t>
      </w:r>
    </w:p>
    <w:p w:rsidR="00E31898" w:rsidRDefault="00E31898" w:rsidP="002974B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____________________________________________________________.</w:t>
      </w:r>
    </w:p>
    <w:p w:rsidR="002244DC" w:rsidRPr="00EE6F3B" w:rsidRDefault="002244DC" w:rsidP="009363A9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bCs/>
          <w:color w:val="000000"/>
          <w:sz w:val="22"/>
          <w:szCs w:val="22"/>
        </w:rPr>
      </w:pPr>
      <w:r w:rsidRPr="002244DC">
        <w:rPr>
          <w:rFonts w:ascii="Arial" w:hAnsi="Arial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4"/>
      </w:r>
      <w:r w:rsidRPr="002244DC">
        <w:rPr>
          <w:rFonts w:ascii="Arial" w:hAnsi="Arial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5"/>
      </w:r>
      <w:r w:rsidRPr="002244DC">
        <w:rPr>
          <w:rFonts w:ascii="Arial" w:hAnsi="Arial"/>
          <w:color w:val="000000"/>
          <w:sz w:val="22"/>
          <w:szCs w:val="22"/>
        </w:rPr>
        <w:t xml:space="preserve">. </w:t>
      </w:r>
    </w:p>
    <w:p w:rsidR="00EE6F3B" w:rsidRPr="002244DC" w:rsidRDefault="00EE6F3B" w:rsidP="00EE6F3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Osoba wyznaczona do kontaktu ze strony Wykonawcy w sprawie zamówienia ……………………………………….tel.: ………………….. e-mail: …………………………</w:t>
      </w:r>
    </w:p>
    <w:p w:rsidR="002244DC" w:rsidRDefault="002244DC" w:rsidP="002244DC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2244DC" w:rsidRPr="002244DC" w:rsidRDefault="002244DC" w:rsidP="002244DC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E31898" w:rsidRPr="002244DC" w:rsidRDefault="00E31898" w:rsidP="002244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>Załączniki do oferty</w:t>
      </w:r>
      <w:r w:rsidRPr="00E31898">
        <w:rPr>
          <w:vertAlign w:val="superscript"/>
        </w:rPr>
        <w:footnoteReference w:id="6"/>
      </w:r>
      <w:r w:rsidRPr="002244DC">
        <w:rPr>
          <w:rFonts w:ascii="Arial" w:hAnsi="Arial" w:cs="Arial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sz w:val="22"/>
          <w:szCs w:val="22"/>
        </w:rPr>
        <w:t>:</w:t>
      </w:r>
    </w:p>
    <w:p w:rsidR="00E31898" w:rsidRPr="00E31898" w:rsidRDefault="00E31898" w:rsidP="002974BF">
      <w:pPr>
        <w:numPr>
          <w:ilvl w:val="1"/>
          <w:numId w:val="3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</w:t>
      </w:r>
    </w:p>
    <w:p w:rsidR="00E31898" w:rsidRPr="00E31898" w:rsidRDefault="00E31898" w:rsidP="002974BF">
      <w:pPr>
        <w:numPr>
          <w:ilvl w:val="1"/>
          <w:numId w:val="3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__________________________;.</w:t>
      </w:r>
    </w:p>
    <w:p w:rsidR="00E31898" w:rsidRPr="00E31898" w:rsidRDefault="00E31898" w:rsidP="00E31898">
      <w:pPr>
        <w:spacing w:before="480" w:line="276" w:lineRule="auto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>_______________________, ____________________</w:t>
      </w:r>
    </w:p>
    <w:p w:rsidR="00E31898" w:rsidRPr="00E31898" w:rsidRDefault="00E31898" w:rsidP="00E31898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miejscowość </w:t>
      </w:r>
      <w:r w:rsidRPr="00E31898">
        <w:rPr>
          <w:rFonts w:ascii="Arial" w:hAnsi="Arial" w:cs="Arial"/>
          <w:i/>
          <w:sz w:val="18"/>
        </w:rPr>
        <w:tab/>
        <w:t>data</w:t>
      </w:r>
    </w:p>
    <w:p w:rsidR="00E31898" w:rsidRPr="00E31898" w:rsidRDefault="00E31898" w:rsidP="00E31898">
      <w:pPr>
        <w:tabs>
          <w:tab w:val="center" w:pos="6120"/>
        </w:tabs>
        <w:spacing w:before="720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ab/>
        <w:t>_______________________________</w:t>
      </w:r>
    </w:p>
    <w:p w:rsidR="00E31898" w:rsidRPr="00E31898" w:rsidRDefault="00E31898" w:rsidP="00E31898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podpis i pieczęć osoby upoważnionej/ podpisy </w:t>
      </w:r>
    </w:p>
    <w:p w:rsidR="00E31898" w:rsidRPr="00E31898" w:rsidRDefault="00E31898" w:rsidP="00E31898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i pieczęcie osób upoważnionych </w:t>
      </w:r>
    </w:p>
    <w:p w:rsidR="002244DC" w:rsidRDefault="00E31898" w:rsidP="002244DC">
      <w:pPr>
        <w:tabs>
          <w:tab w:val="center" w:pos="6120"/>
        </w:tabs>
        <w:jc w:val="both"/>
        <w:rPr>
          <w:rFonts w:ascii="Arial" w:hAnsi="Arial" w:cs="Arial"/>
          <w:bCs/>
          <w:i/>
          <w:szCs w:val="23"/>
        </w:rPr>
      </w:pPr>
      <w:r w:rsidRPr="00E31898">
        <w:rPr>
          <w:rFonts w:ascii="Arial" w:hAnsi="Arial" w:cs="Arial"/>
          <w:i/>
          <w:sz w:val="18"/>
        </w:rPr>
        <w:tab/>
        <w:t>do reprezentowania Wykonawcy</w:t>
      </w: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2244DC" w:rsidRPr="002244DC" w:rsidRDefault="002244DC" w:rsidP="002244DC">
      <w:pPr>
        <w:rPr>
          <w:rFonts w:ascii="Arial" w:hAnsi="Arial" w:cs="Arial"/>
          <w:szCs w:val="23"/>
        </w:rPr>
      </w:pPr>
    </w:p>
    <w:p w:rsidR="00AB516A" w:rsidRPr="002244DC" w:rsidRDefault="00AB516A" w:rsidP="00A70567">
      <w:pPr>
        <w:rPr>
          <w:rFonts w:ascii="Arial" w:hAnsi="Arial" w:cs="Arial"/>
          <w:szCs w:val="23"/>
        </w:rPr>
      </w:pPr>
    </w:p>
    <w:sectPr w:rsidR="00AB516A" w:rsidRPr="002244DC" w:rsidSect="004B5B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C7" w:rsidRDefault="003262C7" w:rsidP="007F19D3">
      <w:r>
        <w:separator/>
      </w:r>
    </w:p>
  </w:endnote>
  <w:endnote w:type="continuationSeparator" w:id="1">
    <w:p w:rsidR="003262C7" w:rsidRDefault="003262C7" w:rsidP="007F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CF" w:rsidRDefault="009239CF" w:rsidP="007E2E9F">
    <w:pPr>
      <w:pStyle w:val="Stopka"/>
      <w:tabs>
        <w:tab w:val="clear" w:pos="4536"/>
        <w:tab w:val="clear" w:pos="9072"/>
        <w:tab w:val="left" w:pos="3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C7" w:rsidRDefault="003262C7" w:rsidP="007F19D3">
      <w:r>
        <w:separator/>
      </w:r>
    </w:p>
  </w:footnote>
  <w:footnote w:type="continuationSeparator" w:id="1">
    <w:p w:rsidR="003262C7" w:rsidRDefault="003262C7" w:rsidP="007F19D3">
      <w:r>
        <w:continuationSeparator/>
      </w:r>
    </w:p>
  </w:footnote>
  <w:footnote w:id="2">
    <w:p w:rsidR="00DC5752" w:rsidRPr="00F66CB4" w:rsidRDefault="00DC5752" w:rsidP="00DC5752">
      <w:pPr>
        <w:pStyle w:val="Tekstprzypisudolnego"/>
        <w:rPr>
          <w:rFonts w:ascii="Verdana" w:hAnsi="Verdana"/>
          <w:sz w:val="14"/>
          <w:szCs w:val="14"/>
        </w:rPr>
      </w:pPr>
      <w:r w:rsidRPr="00F66CB4">
        <w:rPr>
          <w:rStyle w:val="Odwoanieprzypisudolnego"/>
          <w:rFonts w:ascii="Verdana" w:hAnsi="Verdana"/>
          <w:sz w:val="14"/>
          <w:szCs w:val="14"/>
        </w:rPr>
        <w:footnoteRef/>
      </w:r>
      <w:r w:rsidRPr="00F66CB4">
        <w:rPr>
          <w:rFonts w:ascii="Verdana" w:hAnsi="Verdana"/>
          <w:sz w:val="14"/>
          <w:szCs w:val="14"/>
        </w:rPr>
        <w:t xml:space="preserve"> Niepotrzebne skreślić</w:t>
      </w:r>
    </w:p>
    <w:p w:rsidR="00DC5752" w:rsidRPr="00F66CB4" w:rsidRDefault="00DC5752" w:rsidP="00DC5752">
      <w:pPr>
        <w:pStyle w:val="Tekstprzypisudolnego"/>
        <w:rPr>
          <w:sz w:val="14"/>
          <w:szCs w:val="14"/>
        </w:rPr>
      </w:pPr>
    </w:p>
  </w:footnote>
  <w:footnote w:id="3">
    <w:p w:rsidR="00E31898" w:rsidRPr="002244DC" w:rsidRDefault="00E31898" w:rsidP="00E31898">
      <w:pPr>
        <w:pStyle w:val="Tekstprzypisudolnego"/>
        <w:ind w:left="709" w:hanging="709"/>
        <w:rPr>
          <w:rFonts w:ascii="Arial" w:hAnsi="Arial" w:cs="Arial"/>
          <w:i/>
          <w:sz w:val="16"/>
          <w:szCs w:val="16"/>
        </w:rPr>
      </w:pPr>
      <w:r w:rsidRPr="002244DC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Wykonawca ma obowiązek wykazać, iż zastrzeżone informacje stan</w:t>
      </w:r>
      <w:r w:rsidR="002244DC" w:rsidRPr="002244DC">
        <w:rPr>
          <w:rFonts w:ascii="Arial" w:hAnsi="Arial" w:cs="Arial"/>
          <w:i/>
          <w:sz w:val="16"/>
          <w:szCs w:val="16"/>
        </w:rPr>
        <w:t>owią tajemnicę przedsiębiorstwa.</w:t>
      </w:r>
    </w:p>
    <w:p w:rsidR="002244DC" w:rsidRPr="002244DC" w:rsidRDefault="002244DC" w:rsidP="002244DC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4)</w:t>
      </w:r>
      <w:r>
        <w:rPr>
          <w:rFonts w:ascii="Arial" w:hAnsi="Arial" w:cs="Arial"/>
          <w:i/>
          <w:sz w:val="16"/>
          <w:szCs w:val="16"/>
        </w:rPr>
        <w:t>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244DC" w:rsidRPr="002244DC" w:rsidRDefault="00D2107F" w:rsidP="002244DC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3</w:t>
      </w:r>
      <w:r w:rsidR="002244DC"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="002244DC"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="002244DC"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107F" w:rsidRPr="002244DC" w:rsidRDefault="00D2107F" w:rsidP="00D2107F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6)</w:t>
      </w:r>
      <w:r w:rsidRPr="002244DC">
        <w:rPr>
          <w:rFonts w:ascii="Arial" w:hAnsi="Arial" w:cs="Arial"/>
          <w:i/>
          <w:sz w:val="16"/>
          <w:szCs w:val="16"/>
        </w:rPr>
        <w:t xml:space="preserve"> Uzupełnić, jeśli dotyczy.</w:t>
      </w:r>
    </w:p>
    <w:p w:rsidR="002244DC" w:rsidRPr="005B622C" w:rsidRDefault="002244DC" w:rsidP="002244DC">
      <w:pPr>
        <w:pStyle w:val="Tekstprzypisudolnego"/>
        <w:rPr>
          <w:rFonts w:ascii="Arial" w:hAnsi="Arial" w:cs="Arial"/>
          <w:i/>
          <w:sz w:val="18"/>
          <w:szCs w:val="18"/>
        </w:rPr>
      </w:pPr>
    </w:p>
  </w:footnote>
  <w:footnote w:id="4">
    <w:p w:rsidR="002244DC" w:rsidRPr="00EA69E8" w:rsidRDefault="002244DC" w:rsidP="002244DC">
      <w:pPr>
        <w:pStyle w:val="Tekstprzypisudolnego"/>
        <w:rPr>
          <w:rFonts w:ascii="Arial" w:hAnsi="Arial" w:cs="Arial"/>
        </w:rPr>
      </w:pPr>
    </w:p>
  </w:footnote>
  <w:footnote w:id="5">
    <w:p w:rsidR="002244DC" w:rsidRPr="00EA69E8" w:rsidRDefault="002244D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  <w:footnote w:id="6">
    <w:p w:rsidR="00E31898" w:rsidRPr="008F2638" w:rsidRDefault="00E31898" w:rsidP="00E318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A" w:rsidRPr="005B509F" w:rsidRDefault="007C125A" w:rsidP="007C125A">
    <w:pPr>
      <w:pStyle w:val="Nagwek"/>
      <w:jc w:val="right"/>
      <w:rPr>
        <w:rFonts w:ascii="Arial" w:hAnsi="Arial" w:cs="Arial"/>
        <w:i/>
        <w:sz w:val="18"/>
        <w:szCs w:val="18"/>
      </w:rPr>
    </w:pPr>
    <w:r w:rsidRPr="005B509F">
      <w:rPr>
        <w:rFonts w:ascii="Arial" w:hAnsi="Arial" w:cs="Arial"/>
        <w:i/>
        <w:sz w:val="18"/>
        <w:szCs w:val="18"/>
      </w:rPr>
      <w:t>Załącznik Nr 2 do Ogłoszenia</w:t>
    </w:r>
  </w:p>
  <w:p w:rsidR="007C125A" w:rsidRPr="005B509F" w:rsidRDefault="007C125A" w:rsidP="007C125A">
    <w:pPr>
      <w:pStyle w:val="Nagwek"/>
      <w:jc w:val="right"/>
      <w:rPr>
        <w:rFonts w:ascii="Arial" w:hAnsi="Arial" w:cs="Arial"/>
        <w:i/>
        <w:sz w:val="18"/>
        <w:szCs w:val="18"/>
      </w:rPr>
    </w:pPr>
    <w:r w:rsidRPr="005B509F">
      <w:rPr>
        <w:rFonts w:ascii="Arial" w:hAnsi="Arial" w:cs="Arial"/>
        <w:i/>
        <w:sz w:val="18"/>
        <w:szCs w:val="18"/>
      </w:rPr>
      <w:t>Załącznik Nr 2 do Umowy Nr ……..</w:t>
    </w:r>
  </w:p>
  <w:p w:rsidR="007F19D3" w:rsidRPr="007C125A" w:rsidRDefault="007F19D3" w:rsidP="007C12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EA0E49"/>
    <w:rsid w:val="00046FA6"/>
    <w:rsid w:val="00051F1F"/>
    <w:rsid w:val="0006230B"/>
    <w:rsid w:val="000745CE"/>
    <w:rsid w:val="00086908"/>
    <w:rsid w:val="000F0F3F"/>
    <w:rsid w:val="00212402"/>
    <w:rsid w:val="00215453"/>
    <w:rsid w:val="002244DC"/>
    <w:rsid w:val="00294609"/>
    <w:rsid w:val="002974BF"/>
    <w:rsid w:val="002B4D33"/>
    <w:rsid w:val="002D408D"/>
    <w:rsid w:val="003262C7"/>
    <w:rsid w:val="00347382"/>
    <w:rsid w:val="003B56F4"/>
    <w:rsid w:val="003F175E"/>
    <w:rsid w:val="00446F83"/>
    <w:rsid w:val="00461A46"/>
    <w:rsid w:val="00484CDF"/>
    <w:rsid w:val="00490A2F"/>
    <w:rsid w:val="00491B51"/>
    <w:rsid w:val="004A4963"/>
    <w:rsid w:val="004A49DD"/>
    <w:rsid w:val="004B5BE9"/>
    <w:rsid w:val="00527341"/>
    <w:rsid w:val="00541968"/>
    <w:rsid w:val="005561F7"/>
    <w:rsid w:val="005B509F"/>
    <w:rsid w:val="00641316"/>
    <w:rsid w:val="006A4DBC"/>
    <w:rsid w:val="007302CF"/>
    <w:rsid w:val="007B1D64"/>
    <w:rsid w:val="007C125A"/>
    <w:rsid w:val="007E20B6"/>
    <w:rsid w:val="007E2E9F"/>
    <w:rsid w:val="007F19D3"/>
    <w:rsid w:val="007F45BB"/>
    <w:rsid w:val="007F671B"/>
    <w:rsid w:val="008174EF"/>
    <w:rsid w:val="00817919"/>
    <w:rsid w:val="00833A03"/>
    <w:rsid w:val="00842485"/>
    <w:rsid w:val="00865E3D"/>
    <w:rsid w:val="008A06CE"/>
    <w:rsid w:val="008A61F7"/>
    <w:rsid w:val="008C7B60"/>
    <w:rsid w:val="008F66CF"/>
    <w:rsid w:val="00902111"/>
    <w:rsid w:val="009073CF"/>
    <w:rsid w:val="00912FE8"/>
    <w:rsid w:val="009239CF"/>
    <w:rsid w:val="009363A9"/>
    <w:rsid w:val="00941EA5"/>
    <w:rsid w:val="00953ADE"/>
    <w:rsid w:val="00995930"/>
    <w:rsid w:val="00997B06"/>
    <w:rsid w:val="009A683C"/>
    <w:rsid w:val="009D2B47"/>
    <w:rsid w:val="009F73C7"/>
    <w:rsid w:val="00A03536"/>
    <w:rsid w:val="00A13CA7"/>
    <w:rsid w:val="00A17F98"/>
    <w:rsid w:val="00A2180E"/>
    <w:rsid w:val="00A43D5D"/>
    <w:rsid w:val="00A70567"/>
    <w:rsid w:val="00AA087D"/>
    <w:rsid w:val="00AB516A"/>
    <w:rsid w:val="00AC6C2A"/>
    <w:rsid w:val="00B158D2"/>
    <w:rsid w:val="00B5337F"/>
    <w:rsid w:val="00B559AC"/>
    <w:rsid w:val="00B7334F"/>
    <w:rsid w:val="00BA3B58"/>
    <w:rsid w:val="00BB616A"/>
    <w:rsid w:val="00BE03F9"/>
    <w:rsid w:val="00C2303A"/>
    <w:rsid w:val="00C7154C"/>
    <w:rsid w:val="00C932CB"/>
    <w:rsid w:val="00CA1835"/>
    <w:rsid w:val="00CB2A28"/>
    <w:rsid w:val="00D16A1D"/>
    <w:rsid w:val="00D2107F"/>
    <w:rsid w:val="00D459B1"/>
    <w:rsid w:val="00D84E46"/>
    <w:rsid w:val="00DB3D27"/>
    <w:rsid w:val="00DB4A78"/>
    <w:rsid w:val="00DC5067"/>
    <w:rsid w:val="00DC5752"/>
    <w:rsid w:val="00DE2FDE"/>
    <w:rsid w:val="00E27D21"/>
    <w:rsid w:val="00E31898"/>
    <w:rsid w:val="00E61856"/>
    <w:rsid w:val="00E9797D"/>
    <w:rsid w:val="00EA0E49"/>
    <w:rsid w:val="00ED6B64"/>
    <w:rsid w:val="00EE510B"/>
    <w:rsid w:val="00EE6F3B"/>
    <w:rsid w:val="00F20818"/>
    <w:rsid w:val="00F7163F"/>
    <w:rsid w:val="00F720CB"/>
    <w:rsid w:val="00FB49D4"/>
    <w:rsid w:val="00FC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1F7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31898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99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EB74-950C-4C00-99DB-89B54F4E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Ciosmak</dc:creator>
  <cp:lastModifiedBy>mblawdziewicz</cp:lastModifiedBy>
  <cp:revision>6</cp:revision>
  <cp:lastPrinted>2018-05-21T10:11:00Z</cp:lastPrinted>
  <dcterms:created xsi:type="dcterms:W3CDTF">2019-08-13T12:40:00Z</dcterms:created>
  <dcterms:modified xsi:type="dcterms:W3CDTF">2019-09-03T06:50:00Z</dcterms:modified>
</cp:coreProperties>
</file>