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ED057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F31F0" wp14:editId="346B812E">
                <wp:simplePos x="0" y="0"/>
                <wp:positionH relativeFrom="column">
                  <wp:posOffset>-32385</wp:posOffset>
                </wp:positionH>
                <wp:positionV relativeFrom="paragraph">
                  <wp:posOffset>111125</wp:posOffset>
                </wp:positionV>
                <wp:extent cx="2286000" cy="859155"/>
                <wp:effectExtent l="0" t="0" r="19050" b="1714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9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D0572" w:rsidRDefault="00ED0572" w:rsidP="00ED057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3F31F0"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    <v:textbox>
                  <w:txbxContent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rPr>
                          <w:sz w:val="18"/>
                        </w:rPr>
                      </w:pPr>
                    </w:p>
                    <w:p w:rsidR="00ED0572" w:rsidRDefault="00ED0572" w:rsidP="00ED057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0572" w:rsidRPr="00ED0572" w:rsidRDefault="00ED0572" w:rsidP="00ED0572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ED0572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ED0572" w:rsidRPr="00ED0572" w:rsidRDefault="00B1780E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>
        <w:rPr>
          <w:rFonts w:ascii="Arial" w:eastAsia="Times New Roman" w:hAnsi="Arial" w:cs="Times New Roman"/>
          <w:b/>
          <w:bCs/>
          <w:lang w:eastAsia="ar-SA"/>
        </w:rPr>
        <w:t>Generalny Dyrektor</w:t>
      </w:r>
      <w:r w:rsidR="00ED0572" w:rsidRPr="00ED0572">
        <w:rPr>
          <w:rFonts w:ascii="Arial" w:eastAsia="Times New Roman" w:hAnsi="Arial" w:cs="Times New Roman"/>
          <w:b/>
          <w:bCs/>
          <w:lang w:eastAsia="ar-SA"/>
        </w:rPr>
        <w:t xml:space="preserve"> Ochrony Środowiska</w:t>
      </w: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ED0572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FE4CA1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FE4CA1" w:rsidRPr="00ED0572" w:rsidRDefault="00FE4CA1" w:rsidP="00ED0572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</w:p>
    <w:p w:rsidR="00ED0572" w:rsidRPr="00ED0572" w:rsidRDefault="00ED0572" w:rsidP="00ED057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val="x-none" w:eastAsia="ar-SA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OŚWIADCZENIE WYKONAWCY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składane na podstawie art. 25a ust. 1 ustawy z dnia 29 stycznia 2004 r. 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Prawo zamówień publicznych (dalej jako: ustawa </w:t>
      </w:r>
      <w:proofErr w:type="spellStart"/>
      <w:r w:rsidRPr="00ED0572">
        <w:rPr>
          <w:rFonts w:ascii="Arial" w:eastAsia="Times New Roman" w:hAnsi="Arial" w:cs="Arial"/>
          <w:sz w:val="20"/>
          <w:szCs w:val="20"/>
          <w:lang w:val="x-none" w:eastAsia="ar-SA"/>
        </w:rPr>
        <w:t>Pzp</w:t>
      </w:r>
      <w:proofErr w:type="spellEnd"/>
      <w:r w:rsidRPr="00ED0572">
        <w:rPr>
          <w:rFonts w:ascii="Arial" w:eastAsia="Times New Roman" w:hAnsi="Arial" w:cs="Arial"/>
          <w:sz w:val="20"/>
          <w:szCs w:val="20"/>
          <w:lang w:eastAsia="ar-SA"/>
        </w:rPr>
        <w:t>),</w:t>
      </w:r>
    </w:p>
    <w:p w:rsidR="00ED0572" w:rsidRPr="00ED0572" w:rsidRDefault="00ED0572" w:rsidP="00ED0572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D0572">
        <w:rPr>
          <w:rFonts w:ascii="Arial" w:eastAsia="Times New Roman" w:hAnsi="Arial" w:cs="Arial"/>
          <w:b/>
          <w:lang w:val="x-none" w:eastAsia="ar-SA"/>
        </w:rPr>
        <w:t>D</w:t>
      </w:r>
      <w:r w:rsidR="00FE4CA1">
        <w:rPr>
          <w:rFonts w:ascii="Arial" w:eastAsia="Times New Roman" w:hAnsi="Arial" w:cs="Arial"/>
          <w:b/>
          <w:lang w:val="x-none" w:eastAsia="ar-SA"/>
        </w:rPr>
        <w:t>OTYCZĄCE SPEŁNIANIA WARUNKÓW UDZIAŁU W POSTĘPOWANIU</w:t>
      </w:r>
    </w:p>
    <w:p w:rsidR="00ED0572" w:rsidRDefault="00ED0572" w:rsidP="00ED0572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D0572" w:rsidRPr="00ED0572" w:rsidRDefault="00ED0572" w:rsidP="00B1780E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ED0572">
        <w:rPr>
          <w:rFonts w:ascii="Arial" w:eastAsia="Times New Roman" w:hAnsi="Arial" w:cs="Arial"/>
          <w:noProof/>
          <w:lang w:eastAsia="pl-PL"/>
        </w:rPr>
        <w:t>Przystępując do udziału w postępow</w:t>
      </w:r>
      <w:r w:rsidR="00B1780E">
        <w:rPr>
          <w:rFonts w:ascii="Arial" w:eastAsia="Times New Roman" w:hAnsi="Arial" w:cs="Arial"/>
          <w:noProof/>
          <w:lang w:eastAsia="pl-PL"/>
        </w:rPr>
        <w:t xml:space="preserve">aniu o zamówienie publiczne na: </w:t>
      </w:r>
      <w:r w:rsidR="00B1780E" w:rsidRPr="00B1780E">
        <w:rPr>
          <w:rFonts w:ascii="Arial" w:eastAsia="Times New Roman" w:hAnsi="Arial" w:cs="Arial"/>
          <w:iCs/>
          <w:lang w:val="x-none" w:eastAsia="ar-SA"/>
        </w:rPr>
        <w:t>Świadczenie usług rekrutacji i kierowania pracowników tymczasowych do wykonywania pracy tymczasowej na rzecz regionalnych dyrekcji ochrony środowiska</w:t>
      </w:r>
      <w:r w:rsidRPr="00B1780E">
        <w:rPr>
          <w:rFonts w:ascii="Arial" w:eastAsia="Times New Roman" w:hAnsi="Arial" w:cs="Arial"/>
          <w:iCs/>
          <w:lang w:val="x-none" w:eastAsia="ar-SA"/>
        </w:rPr>
        <w:t>,</w:t>
      </w:r>
      <w:r w:rsidRPr="00ED0572">
        <w:rPr>
          <w:rFonts w:ascii="Arial" w:eastAsia="Times New Roman" w:hAnsi="Arial" w:cs="Arial"/>
          <w:i/>
          <w:iCs/>
          <w:lang w:val="x-none" w:eastAsia="ar-SA"/>
        </w:rPr>
        <w:t xml:space="preserve"> </w:t>
      </w:r>
      <w:r w:rsidRPr="00ED0572">
        <w:rPr>
          <w:rFonts w:ascii="Arial" w:eastAsia="Times New Roman" w:hAnsi="Arial" w:cs="Arial"/>
          <w:iCs/>
          <w:lang w:val="x-none" w:eastAsia="ar-SA"/>
        </w:rPr>
        <w:t xml:space="preserve">numer postępowania </w:t>
      </w:r>
      <w:r w:rsidRPr="00ED0572">
        <w:rPr>
          <w:rFonts w:ascii="Arial" w:eastAsia="Arial Unicode MS" w:hAnsi="Arial" w:cs="Times New Roman"/>
          <w:iCs/>
          <w:lang w:eastAsia="pl-PL"/>
        </w:rPr>
        <w:t>5</w:t>
      </w:r>
      <w:r w:rsidR="00B1780E">
        <w:rPr>
          <w:rFonts w:ascii="Arial" w:eastAsia="Arial Unicode MS" w:hAnsi="Arial" w:cs="Times New Roman"/>
          <w:iCs/>
          <w:lang w:eastAsia="pl-PL"/>
        </w:rPr>
        <w:t>0</w:t>
      </w:r>
      <w:r w:rsidRPr="00ED0572">
        <w:rPr>
          <w:rFonts w:ascii="Arial" w:eastAsia="Arial Unicode MS" w:hAnsi="Arial" w:cs="Times New Roman"/>
          <w:iCs/>
          <w:lang w:eastAsia="pl-PL"/>
        </w:rPr>
        <w:t>/GDOŚ/2019</w:t>
      </w:r>
    </w:p>
    <w:p w:rsidR="00ED0572" w:rsidRPr="00ED0572" w:rsidRDefault="00ED0572" w:rsidP="00ED0572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B1780E">
        <w:rPr>
          <w:rFonts w:ascii="Arial" w:eastAsia="Times New Roman" w:hAnsi="Arial" w:cs="Arial"/>
          <w:b/>
          <w:lang w:eastAsia="ar-SA"/>
        </w:rPr>
        <w:t>oświadczam, co następuje</w:t>
      </w:r>
      <w:r w:rsidRPr="00ED0572">
        <w:rPr>
          <w:rFonts w:ascii="Arial" w:eastAsia="Times New Roman" w:hAnsi="Arial" w:cs="Arial"/>
          <w:lang w:eastAsia="ar-SA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B1780E">
        <w:rPr>
          <w:rFonts w:ascii="Arial" w:hAnsi="Arial" w:cs="Arial"/>
          <w:sz w:val="21"/>
          <w:szCs w:val="21"/>
        </w:rPr>
        <w:t>w Rozdziale VI pkt. 1 SIWZ (w zakresie zdolności technicznych i zawodowych).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1780E" w:rsidRPr="00A22DCF" w:rsidRDefault="00B1780E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0" w:name="_GoBack"/>
      <w:r w:rsidRPr="00A22DCF">
        <w:rPr>
          <w:rFonts w:ascii="Arial" w:hAnsi="Arial" w:cs="Arial"/>
          <w:sz w:val="21"/>
          <w:szCs w:val="21"/>
        </w:rPr>
        <w:t>w</w:t>
      </w:r>
      <w:r w:rsidR="00B1780E">
        <w:rPr>
          <w:rFonts w:ascii="Arial" w:hAnsi="Arial" w:cs="Arial"/>
          <w:sz w:val="21"/>
          <w:szCs w:val="21"/>
        </w:rPr>
        <w:t xml:space="preserve"> Rozdziale VI pkt. 1 SIWZ</w:t>
      </w:r>
      <w:bookmarkEnd w:id="0"/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36" w:rsidRDefault="00152C36" w:rsidP="00152C36">
    <w:pPr>
      <w:pStyle w:val="Stopka"/>
    </w:pPr>
    <w:r>
      <w:tab/>
    </w:r>
    <w:r w:rsidR="00871F8F">
      <w:rPr>
        <w:noProof/>
        <w:lang w:eastAsia="pl-PL"/>
      </w:rPr>
      <w:drawing>
        <wp:inline distT="0" distB="0" distL="0" distR="0" wp14:anchorId="691BF69A" wp14:editId="70D05F43">
          <wp:extent cx="5279390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93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2C36" w:rsidRDefault="00152C36">
    <w:pPr>
      <w:pStyle w:val="Stopka"/>
    </w:pPr>
  </w:p>
  <w:p w:rsidR="00152C36" w:rsidRPr="00152C36" w:rsidRDefault="00152C36" w:rsidP="00152C36">
    <w:pPr>
      <w:tabs>
        <w:tab w:val="center" w:pos="4536"/>
        <w:tab w:val="right" w:pos="9072"/>
      </w:tabs>
      <w:suppressAutoHyphens/>
      <w:spacing w:after="0" w:line="276" w:lineRule="auto"/>
      <w:jc w:val="center"/>
      <w:rPr>
        <w:rFonts w:ascii="Arial" w:eastAsia="Calibri" w:hAnsi="Arial" w:cs="Arial"/>
        <w:sz w:val="14"/>
        <w:szCs w:val="16"/>
      </w:rPr>
    </w:pPr>
    <w:r w:rsidRPr="00152C36">
      <w:rPr>
        <w:rFonts w:ascii="Arial" w:eastAsia="Calibri" w:hAnsi="Arial" w:cs="Arial"/>
        <w:sz w:val="14"/>
        <w:szCs w:val="16"/>
      </w:rPr>
      <w:t xml:space="preserve">Projekt </w:t>
    </w:r>
    <w:r w:rsidRPr="00152C36">
      <w:rPr>
        <w:rFonts w:ascii="Arial" w:eastAsia="Calibri" w:hAnsi="Arial" w:cs="Arial"/>
        <w:color w:val="000000"/>
        <w:sz w:val="14"/>
        <w:szCs w:val="16"/>
      </w:rPr>
      <w:t xml:space="preserve">LIFE15 GIE/PL/000758 pn. </w:t>
    </w:r>
    <w:r w:rsidRPr="00152C36">
      <w:rPr>
        <w:rFonts w:ascii="Arial" w:eastAsia="Calibri" w:hAnsi="Arial" w:cs="Arial"/>
        <w:i/>
        <w:color w:val="000000"/>
        <w:sz w:val="14"/>
        <w:szCs w:val="16"/>
      </w:rPr>
      <w:t>Masz prawo do skutecznej ochrony przyrody</w:t>
    </w:r>
    <w:r w:rsidRPr="00152C36">
      <w:rPr>
        <w:rFonts w:ascii="Arial" w:eastAsia="Calibri" w:hAnsi="Arial" w:cs="Arial"/>
        <w:color w:val="000000"/>
        <w:sz w:val="14"/>
        <w:szCs w:val="16"/>
      </w:rPr>
      <w:t>,</w:t>
    </w:r>
    <w:r w:rsidRPr="00152C36">
      <w:rPr>
        <w:rFonts w:ascii="Calibri" w:eastAsia="Calibri" w:hAnsi="Calibri" w:cs="Times New Roman"/>
      </w:rPr>
      <w:t xml:space="preserve"> </w:t>
    </w:r>
    <w:r w:rsidRPr="00152C36">
      <w:rPr>
        <w:rFonts w:ascii="Arial" w:eastAsia="Calibri" w:hAnsi="Arial" w:cs="Arial"/>
        <w:sz w:val="14"/>
        <w:szCs w:val="16"/>
      </w:rPr>
      <w:t>finansowany ze środków Programu LIFE oraz ze środków Narodowego Funduszu Ochrony Środowiska i Gospodarki Wodnej.</w:t>
    </w:r>
  </w:p>
  <w:p w:rsidR="00152C36" w:rsidRPr="00B1780E" w:rsidRDefault="00152C36" w:rsidP="00152C36">
    <w:pPr>
      <w:pBdr>
        <w:top w:val="single" w:sz="4" w:space="1" w:color="D9D9D9"/>
      </w:pBdr>
      <w:tabs>
        <w:tab w:val="center" w:pos="4320"/>
        <w:tab w:val="right" w:pos="8640"/>
      </w:tabs>
      <w:spacing w:after="0" w:line="276" w:lineRule="auto"/>
      <w:jc w:val="right"/>
      <w:rPr>
        <w:rFonts w:ascii="Arial" w:eastAsia="Calibri" w:hAnsi="Arial" w:cs="Arial"/>
        <w:color w:val="7F7F7F"/>
        <w:spacing w:val="60"/>
        <w:sz w:val="16"/>
        <w:szCs w:val="16"/>
        <w:lang w:val="en-US"/>
      </w:rPr>
    </w:pP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begin"/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instrText xml:space="preserve"> PAGE   \* MERGEFORMAT </w:instrText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separate"/>
    </w:r>
    <w:r w:rsidR="00B1780E">
      <w:rPr>
        <w:rFonts w:ascii="Arial" w:eastAsia="Calibri" w:hAnsi="Arial" w:cs="Arial"/>
        <w:noProof/>
        <w:color w:val="000000"/>
        <w:sz w:val="16"/>
        <w:szCs w:val="16"/>
        <w:lang w:val="en-US"/>
      </w:rPr>
      <w:t>2</w:t>
    </w:r>
    <w:r w:rsidRPr="00B1780E">
      <w:rPr>
        <w:rFonts w:ascii="Arial" w:eastAsia="Calibri" w:hAnsi="Arial" w:cs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72" w:rsidRPr="00B1780E" w:rsidRDefault="00ED0572" w:rsidP="00B1780E">
    <w:pPr>
      <w:suppressLineNumbers/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Cs/>
        <w:sz w:val="20"/>
        <w:szCs w:val="20"/>
        <w:lang w:eastAsia="pl-PL"/>
      </w:rPr>
    </w:pPr>
    <w:r w:rsidRPr="00B1780E">
      <w:rPr>
        <w:rFonts w:ascii="Arial" w:eastAsia="Arial Unicode MS" w:hAnsi="Arial" w:cs="Times New Roman"/>
        <w:iCs/>
        <w:sz w:val="20"/>
        <w:szCs w:val="20"/>
        <w:lang w:eastAsia="pl-PL"/>
      </w:rPr>
      <w:t>Załącznik nr 3 do SIWZ</w:t>
    </w:r>
  </w:p>
  <w:p w:rsidR="00ED0572" w:rsidRPr="00ED0572" w:rsidRDefault="00B1780E" w:rsidP="00B1780E">
    <w:pPr>
      <w:suppressLineNumbers/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B1780E">
      <w:rPr>
        <w:rFonts w:ascii="Arial" w:eastAsia="Arial Unicode MS" w:hAnsi="Arial" w:cs="Times New Roman"/>
        <w:iCs/>
        <w:sz w:val="20"/>
        <w:szCs w:val="20"/>
        <w:lang w:eastAsia="pl-PL"/>
      </w:rPr>
      <w:t>5</w:t>
    </w:r>
    <w:r>
      <w:rPr>
        <w:rFonts w:ascii="Arial" w:eastAsia="Arial Unicode MS" w:hAnsi="Arial" w:cs="Times New Roman"/>
        <w:iCs/>
        <w:sz w:val="20"/>
        <w:szCs w:val="20"/>
        <w:lang w:eastAsia="pl-PL"/>
      </w:rPr>
      <w:t>0</w:t>
    </w:r>
    <w:r w:rsidRPr="00B1780E">
      <w:rPr>
        <w:rFonts w:ascii="Arial" w:eastAsia="Arial Unicode MS" w:hAnsi="Arial" w:cs="Times New Roman"/>
        <w:iCs/>
        <w:sz w:val="20"/>
        <w:szCs w:val="20"/>
        <w:lang w:eastAsia="pl-PL"/>
      </w:rPr>
      <w:t>/GDOŚ/2019</w:t>
    </w:r>
    <w:r w:rsidR="00ED0572" w:rsidRPr="00ED0572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ED0572" w:rsidRDefault="00ED05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2C36"/>
    <w:rsid w:val="001902D2"/>
    <w:rsid w:val="001C5321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7039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58C7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1F8F"/>
    <w:rsid w:val="008757E1"/>
    <w:rsid w:val="008845A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1780E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7CDB"/>
    <w:rsid w:val="00E21B42"/>
    <w:rsid w:val="00E309E9"/>
    <w:rsid w:val="00E31C06"/>
    <w:rsid w:val="00E64482"/>
    <w:rsid w:val="00E65685"/>
    <w:rsid w:val="00E73190"/>
    <w:rsid w:val="00E73CEB"/>
    <w:rsid w:val="00EB7CDE"/>
    <w:rsid w:val="00ED0572"/>
    <w:rsid w:val="00EE1FBF"/>
    <w:rsid w:val="00EF74CA"/>
    <w:rsid w:val="00F04280"/>
    <w:rsid w:val="00F365F2"/>
    <w:rsid w:val="00F43919"/>
    <w:rsid w:val="00FC0317"/>
    <w:rsid w:val="00FE4CA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0414-3E6F-4D5A-9F4B-A46A34DE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Radosław Kowalski</cp:lastModifiedBy>
  <cp:revision>3</cp:revision>
  <cp:lastPrinted>2016-07-26T10:32:00Z</cp:lastPrinted>
  <dcterms:created xsi:type="dcterms:W3CDTF">2019-05-23T07:38:00Z</dcterms:created>
  <dcterms:modified xsi:type="dcterms:W3CDTF">2019-05-23T07:47:00Z</dcterms:modified>
</cp:coreProperties>
</file>