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0854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4AFE" wp14:editId="04E6A60E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B41618" w:rsidP="00B416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0854DD" w:rsidP="000854D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414AFE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B41618" w:rsidP="00B4161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0854DD" w:rsidP="000854D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val="x-none" w:eastAsia="ar-SA"/>
        </w:rPr>
      </w:pPr>
      <w:r w:rsidRPr="000854DD">
        <w:rPr>
          <w:rFonts w:ascii="Arial" w:eastAsia="Times New Roman" w:hAnsi="Arial" w:cs="Arial"/>
          <w:b/>
          <w:lang w:val="x-none"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Prawo zamówień publicznych (dalej jako: ustawa </w:t>
      </w:r>
      <w:proofErr w:type="spellStart"/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>Pzp</w:t>
      </w:r>
      <w:proofErr w:type="spellEnd"/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val="x-none" w:eastAsia="ar-SA"/>
        </w:rPr>
        <w:t>DOTYCZĄCE PRZESŁANEK WYKLUCZENIA</w:t>
      </w:r>
      <w:r w:rsidRPr="000854DD">
        <w:rPr>
          <w:rFonts w:ascii="Arial" w:eastAsia="Times New Roman" w:hAnsi="Arial" w:cs="Arial"/>
          <w:b/>
          <w:lang w:eastAsia="ar-SA"/>
        </w:rPr>
        <w:t xml:space="preserve">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854DD" w:rsidRPr="000854DD" w:rsidRDefault="000854DD" w:rsidP="000854DD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0854DD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</w:p>
    <w:p w:rsidR="000854DD" w:rsidRPr="000854DD" w:rsidRDefault="000854DD" w:rsidP="000854DD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0854DD" w:rsidRPr="000854DD" w:rsidRDefault="000854DD" w:rsidP="000854D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lang w:val="x-none" w:eastAsia="ar-SA"/>
        </w:rPr>
      </w:pPr>
      <w:r w:rsidRPr="000854DD">
        <w:rPr>
          <w:rFonts w:ascii="Arial" w:eastAsia="Times New Roman" w:hAnsi="Arial" w:cs="Arial"/>
          <w:b/>
          <w:lang w:eastAsia="pl-PL"/>
        </w:rPr>
        <w:t xml:space="preserve">Świadczenie usługi w zakresie prowadzenia monitoringu związanego z realizacja projektu LIFE15 GIE/PL/000758 pn. </w:t>
      </w:r>
      <w:r w:rsidRPr="000854DD">
        <w:rPr>
          <w:rFonts w:ascii="Arial" w:eastAsia="Times New Roman" w:hAnsi="Arial" w:cs="Arial"/>
          <w:b/>
          <w:i/>
          <w:lang w:eastAsia="pl-PL"/>
        </w:rPr>
        <w:t>Masz prawo do skutecznej ochrony przyrody</w:t>
      </w:r>
      <w:r w:rsidRPr="000854DD">
        <w:rPr>
          <w:rFonts w:ascii="Arial" w:eastAsia="Times New Roman" w:hAnsi="Arial" w:cs="Arial"/>
          <w:b/>
          <w:lang w:eastAsia="pl-PL"/>
        </w:rPr>
        <w:t xml:space="preserve"> </w:t>
      </w:r>
      <w:r w:rsidRPr="000854DD">
        <w:rPr>
          <w:rFonts w:ascii="Arial" w:eastAsia="Times New Roman" w:hAnsi="Arial" w:cs="Arial"/>
          <w:b/>
          <w:lang w:eastAsia="pl-PL"/>
        </w:rPr>
        <w:br/>
        <w:t>– etap II,</w:t>
      </w:r>
      <w:r w:rsidRPr="000854DD">
        <w:rPr>
          <w:rFonts w:ascii="Arial" w:eastAsia="Times New Roman" w:hAnsi="Arial" w:cs="Arial"/>
          <w:iCs/>
          <w:lang w:val="x-none" w:eastAsia="ar-SA"/>
        </w:rPr>
        <w:t xml:space="preserve"> numer postępowania </w:t>
      </w:r>
      <w:r w:rsidRPr="000854DD">
        <w:rPr>
          <w:rFonts w:ascii="Arial" w:eastAsia="Arial Unicode MS" w:hAnsi="Arial" w:cs="Times New Roman"/>
          <w:iCs/>
          <w:lang w:eastAsia="pl-PL"/>
        </w:rPr>
        <w:t>35/GDOŚ/2019</w:t>
      </w:r>
    </w:p>
    <w:p w:rsidR="000854DD" w:rsidRPr="000854DD" w:rsidRDefault="000854DD" w:rsidP="000854DD">
      <w:pPr>
        <w:autoSpaceDN w:val="0"/>
        <w:spacing w:after="0" w:line="360" w:lineRule="auto"/>
        <w:ind w:left="26" w:hanging="26"/>
        <w:jc w:val="both"/>
        <w:rPr>
          <w:rFonts w:ascii="Arial" w:eastAsia="Times New Roman" w:hAnsi="Arial" w:cs="Arial"/>
          <w:lang w:eastAsia="pl-PL"/>
        </w:rPr>
      </w:pPr>
    </w:p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27022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C3680" w:rsidRPr="005C3680" w:rsidRDefault="005C3680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27DB" w:rsidRPr="005C3680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3628" w:rsidRPr="00A13628" w:rsidRDefault="00A13628" w:rsidP="0025358A">
      <w:pPr>
        <w:spacing w:after="0" w:line="360" w:lineRule="auto"/>
        <w:jc w:val="both"/>
        <w:rPr>
          <w:rFonts w:ascii="Arial" w:hAnsi="Arial" w:cs="Arial"/>
        </w:rPr>
      </w:pPr>
    </w:p>
    <w:p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DB" w:rsidRDefault="00A82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244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bookmarkStart w:id="0" w:name="_GoBack" w:displacedByCustomXml="prev"/>
      <w:p w:rsidR="0027560C" w:rsidRPr="0027560C" w:rsidRDefault="00A054A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6912ED0A" wp14:editId="161C77A5">
              <wp:extent cx="5279390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939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1C6945" w:rsidRPr="00461AAC" w:rsidRDefault="003B57D5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3B57D5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3B57D5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A054A0" w:rsidRPr="00A054A0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DB" w:rsidRDefault="00A82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DB" w:rsidRDefault="00A82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35/GDOŚ/2019                                                                     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Załącznik nr 3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>a</w:t>
    </w: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A13628" w:rsidRDefault="00A136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DB" w:rsidRDefault="00A82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7A6"/>
    <w:rsid w:val="003B214C"/>
    <w:rsid w:val="003B295A"/>
    <w:rsid w:val="003B57D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7DB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155F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304C-163A-4F65-8B09-D7A6EF0F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Kowalski</cp:lastModifiedBy>
  <cp:revision>6</cp:revision>
  <cp:lastPrinted>2016-07-26T08:32:00Z</cp:lastPrinted>
  <dcterms:created xsi:type="dcterms:W3CDTF">2016-08-09T15:03:00Z</dcterms:created>
  <dcterms:modified xsi:type="dcterms:W3CDTF">2019-04-09T07:00:00Z</dcterms:modified>
</cp:coreProperties>
</file>