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36121F" w:rsidRDefault="0036121F" w:rsidP="0036121F">
      <w:pPr>
        <w:spacing w:after="160"/>
        <w:jc w:val="both"/>
        <w:rPr>
          <w:rFonts w:asciiTheme="minorBidi" w:hAnsiTheme="minorBidi" w:cstheme="minorBidi"/>
          <w:color w:val="000000"/>
          <w:lang w:val="pl-PL"/>
        </w:rPr>
      </w:pPr>
    </w:p>
    <w:p w:rsidR="00FB660F" w:rsidRPr="0036121F" w:rsidRDefault="005D4716" w:rsidP="0036121F">
      <w:pPr>
        <w:spacing w:after="160"/>
        <w:jc w:val="both"/>
        <w:rPr>
          <w:rFonts w:ascii="Arial" w:hAnsi="Arial" w:cs="Arial"/>
          <w:sz w:val="18"/>
          <w:szCs w:val="18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36121F" w:rsidRPr="0036121F">
        <w:rPr>
          <w:rFonts w:ascii="Arial" w:hAnsi="Arial" w:cs="Arial"/>
          <w:spacing w:val="-1"/>
          <w:lang w:val="pl-PL"/>
        </w:rPr>
        <w:t>zakup usług gwarancji i asysty technicznej na komponenty informatyczne systemu Baza danych o ocenach oddziaływania na środowisko</w:t>
      </w:r>
      <w:r w:rsidR="0036121F" w:rsidRPr="0036121F">
        <w:rPr>
          <w:rFonts w:ascii="Arial" w:hAnsi="Arial" w:cs="Arial"/>
          <w:sz w:val="18"/>
          <w:szCs w:val="18"/>
          <w:lang w:val="pl-PL"/>
        </w:rPr>
        <w:t xml:space="preserve"> </w:t>
      </w:r>
      <w:r w:rsidR="00457084" w:rsidRPr="0036121F">
        <w:rPr>
          <w:rFonts w:asciiTheme="minorBidi" w:hAnsiTheme="minorBidi" w:cstheme="minorBidi"/>
          <w:color w:val="000000"/>
          <w:lang w:val="pl-PL"/>
        </w:rPr>
        <w:t>składamy niniejszą ofertę.</w:t>
      </w:r>
    </w:p>
    <w:p w:rsidR="00DA635C" w:rsidRPr="0036121F" w:rsidRDefault="007C5CD7" w:rsidP="008F2638">
      <w:pPr>
        <w:pStyle w:val="Akapitzlist"/>
        <w:numPr>
          <w:ilvl w:val="0"/>
          <w:numId w:val="22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Oferujemy wykonanie przedmiotu zamówienia, zgodnie z warunkami zawartymi we wzorze umowy, za cenę</w:t>
      </w:r>
      <w:r w:rsidR="00DA635C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</w:p>
    <w:p w:rsidR="00571430" w:rsidRPr="0036121F" w:rsidRDefault="0036121F" w:rsidP="00DA635C">
      <w:pPr>
        <w:pStyle w:val="Akapitzlist"/>
        <w:numPr>
          <w:ilvl w:val="0"/>
          <w:numId w:val="24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>Dla części I (usługi asysty</w:t>
      </w:r>
      <w:r w:rsidR="00DA635C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techniczn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>ej dla oprogramowania VM</w:t>
      </w:r>
      <w:r w:rsidR="00DA635C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ware)</w:t>
      </w:r>
      <w:r w:rsidR="00DA635C" w:rsidRPr="0036121F">
        <w:rPr>
          <w:rFonts w:ascii="Arial" w:hAnsi="Arial" w:cs="Arial"/>
          <w:sz w:val="22"/>
          <w:szCs w:val="22"/>
        </w:rPr>
        <w:t xml:space="preserve"> </w:t>
      </w:r>
      <w:r w:rsidR="007C5CD7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……………… zł netto (słownie </w:t>
      </w: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</w:t>
      </w:r>
      <w:r w:rsidR="007C5CD7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</w:t>
      </w:r>
      <w:r w:rsidR="007C5CD7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…….………………… zł), </w:t>
      </w:r>
    </w:p>
    <w:p w:rsidR="00571430" w:rsidRPr="0036121F" w:rsidRDefault="007C5CD7" w:rsidP="00571430">
      <w:pPr>
        <w:pStyle w:val="Akapitzlist"/>
        <w:ind w:left="360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obliczoną w oparciu o poniższą kalkulację</w:t>
      </w:r>
      <w:r w:rsidR="00571430" w:rsidRPr="0036121F">
        <w:rPr>
          <w:rStyle w:val="Odwoanieprzypisudolnego"/>
          <w:rFonts w:asciiTheme="minorBidi" w:eastAsia="Times New Roman" w:hAnsiTheme="minorBidi" w:cstheme="minorBidi"/>
          <w:sz w:val="22"/>
          <w:szCs w:val="22"/>
          <w:lang w:eastAsia="en-US"/>
        </w:rPr>
        <w:footnoteReference w:id="1"/>
      </w: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  <w:r w:rsidR="00571430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____________________________________________ </w:t>
      </w:r>
    </w:p>
    <w:p w:rsidR="00DA635C" w:rsidRPr="0036121F" w:rsidRDefault="00DA635C" w:rsidP="00DA635C">
      <w:pPr>
        <w:pStyle w:val="Akapitzlist"/>
        <w:numPr>
          <w:ilvl w:val="0"/>
          <w:numId w:val="24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Dla części II (</w:t>
      </w:r>
      <w:r w:rsidR="0036121F" w:rsidRPr="0036121F">
        <w:rPr>
          <w:rFonts w:ascii="Arial" w:hAnsi="Arial"/>
          <w:bCs/>
          <w:sz w:val="22"/>
          <w:szCs w:val="22"/>
        </w:rPr>
        <w:t>usług</w:t>
      </w:r>
      <w:r w:rsidR="0036121F" w:rsidRPr="0036121F">
        <w:rPr>
          <w:rFonts w:ascii="Arial" w:hAnsi="Arial"/>
          <w:bCs/>
          <w:sz w:val="22"/>
          <w:szCs w:val="22"/>
        </w:rPr>
        <w:t>i</w:t>
      </w:r>
      <w:r w:rsidR="0036121F" w:rsidRPr="0036121F">
        <w:rPr>
          <w:rFonts w:ascii="Arial" w:hAnsi="Arial"/>
          <w:bCs/>
          <w:sz w:val="22"/>
          <w:szCs w:val="22"/>
        </w:rPr>
        <w:t xml:space="preserve"> gwarancji dla przełączników sieciowych Extreme Summit</w:t>
      </w:r>
      <w:r w:rsidR="0036121F"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)</w:t>
      </w: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………………………… zł netto (słownie …………………</w:t>
      </w:r>
      <w:r w:rsid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………….</w:t>
      </w: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.………</w:t>
      </w:r>
      <w:r w:rsid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</w:t>
      </w: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………………………………….………………… zł), </w:t>
      </w:r>
    </w:p>
    <w:p w:rsidR="00DA635C" w:rsidRDefault="00DA635C" w:rsidP="00DA635C">
      <w:pPr>
        <w:pStyle w:val="Akapitzlist"/>
        <w:ind w:left="360"/>
        <w:rPr>
          <w:rFonts w:asciiTheme="minorBidi" w:eastAsia="Times New Roman" w:hAnsiTheme="minorBidi" w:cstheme="minorBidi"/>
          <w:i/>
          <w:iCs/>
          <w:sz w:val="22"/>
          <w:szCs w:val="22"/>
          <w:lang w:eastAsia="en-US"/>
        </w:rPr>
      </w:pP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obliczoną w oparciu o poniższą kalkulację</w:t>
      </w:r>
      <w:r w:rsidRPr="0036121F">
        <w:rPr>
          <w:rStyle w:val="Odwoanieprzypisudolnego"/>
          <w:rFonts w:asciiTheme="minorBidi" w:eastAsia="Times New Roman" w:hAnsiTheme="minorBidi" w:cstheme="minorBidi"/>
          <w:sz w:val="22"/>
          <w:szCs w:val="22"/>
          <w:lang w:eastAsia="en-US"/>
        </w:rPr>
        <w:t>1</w:t>
      </w:r>
      <w:r w:rsidRP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____________________________________________ </w:t>
      </w:r>
    </w:p>
    <w:p w:rsidR="00DA635C" w:rsidRDefault="00DA635C" w:rsidP="00DA635C">
      <w:pPr>
        <w:pStyle w:val="Akapitzlist"/>
        <w:numPr>
          <w:ilvl w:val="0"/>
          <w:numId w:val="24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lastRenderedPageBreak/>
        <w:t>Dla części III (</w:t>
      </w:r>
      <w:r w:rsidR="0036121F" w:rsidRPr="0036121F">
        <w:rPr>
          <w:rFonts w:ascii="Arial" w:hAnsi="Arial"/>
          <w:sz w:val="22"/>
          <w:szCs w:val="22"/>
        </w:rPr>
        <w:t>usług</w:t>
      </w:r>
      <w:r w:rsidR="0036121F" w:rsidRPr="0036121F">
        <w:rPr>
          <w:rFonts w:ascii="Arial" w:hAnsi="Arial"/>
          <w:sz w:val="22"/>
          <w:szCs w:val="22"/>
        </w:rPr>
        <w:t>i</w:t>
      </w:r>
      <w:r w:rsidR="0036121F" w:rsidRPr="0036121F">
        <w:rPr>
          <w:rFonts w:ascii="Arial" w:hAnsi="Arial"/>
          <w:sz w:val="22"/>
          <w:szCs w:val="22"/>
        </w:rPr>
        <w:t xml:space="preserve"> gwarancji dla macierzy dyskowej NetApp wraz z półką  dyskową</w:t>
      </w:r>
      <w:r w:rsidR="0036121F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) 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…………… zł netto (słownie ……</w:t>
      </w:r>
      <w:r w:rsidR="0036121F"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……………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………………………………….………………… zł), </w:t>
      </w:r>
    </w:p>
    <w:p w:rsidR="00DA635C" w:rsidRDefault="00DA635C" w:rsidP="00DA635C">
      <w:pPr>
        <w:pStyle w:val="Akapitzlist"/>
        <w:ind w:left="360"/>
        <w:rPr>
          <w:rFonts w:asciiTheme="minorBidi" w:eastAsia="Times New Roman" w:hAnsiTheme="minorBidi" w:cstheme="minorBidi"/>
          <w:i/>
          <w:iCs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obliczoną w oparciu o poniższą kalkulację</w:t>
      </w:r>
      <w:r w:rsidR="0036121F">
        <w:rPr>
          <w:rFonts w:asciiTheme="minorBidi" w:eastAsia="Times New Roman" w:hAnsiTheme="minorBidi" w:cstheme="minorBidi"/>
          <w:sz w:val="22"/>
          <w:szCs w:val="22"/>
          <w:vertAlign w:val="superscript"/>
          <w:lang w:eastAsia="en-US"/>
        </w:rPr>
        <w:t>1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____________________________________________ </w:t>
      </w:r>
    </w:p>
    <w:p w:rsidR="00DA635C" w:rsidRDefault="00DA635C" w:rsidP="00571430">
      <w:pPr>
        <w:pStyle w:val="Akapitzlist"/>
        <w:ind w:left="360"/>
        <w:rPr>
          <w:rFonts w:asciiTheme="minorBidi" w:eastAsia="Times New Roman" w:hAnsiTheme="minorBidi" w:cstheme="minorBidi"/>
          <w:i/>
          <w:iCs/>
          <w:sz w:val="22"/>
          <w:szCs w:val="22"/>
          <w:lang w:eastAsia="en-US"/>
        </w:rPr>
      </w:pPr>
    </w:p>
    <w:p w:rsidR="002547AC" w:rsidRPr="00571430" w:rsidRDefault="003055BC" w:rsidP="00DA635C">
      <w:pPr>
        <w:numPr>
          <w:ilvl w:val="0"/>
          <w:numId w:val="24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571430">
        <w:rPr>
          <w:rFonts w:asciiTheme="minorBidi" w:hAnsiTheme="minorBidi" w:cstheme="minorBidi"/>
          <w:lang w:val="pl-PL"/>
        </w:rPr>
        <w:t xml:space="preserve">Oferujemy </w:t>
      </w:r>
      <w:r w:rsidR="002547AC" w:rsidRPr="00571430">
        <w:rPr>
          <w:rFonts w:asciiTheme="minorBidi" w:hAnsiTheme="minorBidi" w:cstheme="minorBidi"/>
          <w:lang w:val="pl-PL"/>
        </w:rPr>
        <w:t>wykonanie niniejszego zamówienia</w:t>
      </w:r>
      <w:r w:rsidR="003453D4" w:rsidRPr="00571430">
        <w:rPr>
          <w:rFonts w:asciiTheme="minorBidi" w:hAnsiTheme="minorBidi" w:cstheme="minorBidi"/>
          <w:lang w:val="pl-PL"/>
        </w:rPr>
        <w:t xml:space="preserve"> w terminie </w:t>
      </w:r>
      <w:r w:rsidR="008F2638">
        <w:rPr>
          <w:rFonts w:asciiTheme="minorBidi" w:hAnsiTheme="minorBidi" w:cstheme="minorBidi"/>
          <w:lang w:val="pl-PL"/>
        </w:rPr>
        <w:t>______________________</w:t>
      </w:r>
      <w:r w:rsidR="0079211C" w:rsidRPr="00571430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DA635C">
      <w:pPr>
        <w:numPr>
          <w:ilvl w:val="0"/>
          <w:numId w:val="24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DA635C">
      <w:pPr>
        <w:numPr>
          <w:ilvl w:val="0"/>
          <w:numId w:val="24"/>
        </w:numPr>
        <w:spacing w:after="200"/>
        <w:ind w:left="426" w:hanging="426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miejscu i terminie wskazanych przez Zamawiającego oraz na warunkach określonych we wzorze umowy, stanowiącym Załącznik Nr </w:t>
      </w:r>
      <w:r w:rsidR="00DA635C">
        <w:rPr>
          <w:rFonts w:asciiTheme="minorBidi" w:hAnsiTheme="minorBidi" w:cstheme="minorBidi"/>
          <w:lang w:val="pl-PL"/>
        </w:rPr>
        <w:t>1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DA635C">
      <w:pPr>
        <w:numPr>
          <w:ilvl w:val="0"/>
          <w:numId w:val="24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DA635C">
      <w:pPr>
        <w:numPr>
          <w:ilvl w:val="0"/>
          <w:numId w:val="24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DA635C">
      <w:pPr>
        <w:numPr>
          <w:ilvl w:val="0"/>
          <w:numId w:val="24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DA635C">
      <w:pPr>
        <w:numPr>
          <w:ilvl w:val="0"/>
          <w:numId w:val="24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36121F">
        <w:rPr>
          <w:rStyle w:val="Odwoanieprzypisudolnego"/>
          <w:rFonts w:asciiTheme="minorBidi" w:hAnsiTheme="minorBidi" w:cstheme="minorBidi"/>
          <w:lang w:val="pl-PL"/>
        </w:rPr>
        <w:t>1</w:t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DA635C">
      <w:pPr>
        <w:numPr>
          <w:ilvl w:val="1"/>
          <w:numId w:val="24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Default="008F2638" w:rsidP="00DA635C">
      <w:pPr>
        <w:numPr>
          <w:ilvl w:val="1"/>
          <w:numId w:val="24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DA635C" w:rsidRPr="0079211C" w:rsidRDefault="00DA635C" w:rsidP="00DA635C">
      <w:pPr>
        <w:spacing w:after="200"/>
        <w:ind w:left="709" w:firstLine="0"/>
        <w:jc w:val="both"/>
        <w:rPr>
          <w:rFonts w:asciiTheme="minorBidi" w:hAnsiTheme="minorBidi" w:cstheme="minorBidi"/>
          <w:lang w:val="pl-PL"/>
        </w:rPr>
      </w:pP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bookmarkStart w:id="0" w:name="_GoBack"/>
      <w:bookmarkEnd w:id="0"/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36121F" w:rsidRDefault="0036121F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>
        <w:rPr>
          <w:rFonts w:asciiTheme="minorBidi" w:hAnsiTheme="minorBidi" w:cstheme="minorBidi"/>
          <w:i/>
          <w:sz w:val="18"/>
          <w:lang w:val="pl-PL"/>
        </w:rPr>
        <w:t>_______________________________</w:t>
      </w:r>
    </w:p>
    <w:p w:rsidR="0036121F" w:rsidRPr="0036121F" w:rsidRDefault="0036121F" w:rsidP="0036121F">
      <w:pPr>
        <w:pStyle w:val="Tekstprzypisudolnego"/>
        <w:rPr>
          <w:sz w:val="18"/>
          <w:szCs w:val="18"/>
          <w:lang w:val="pl-PL"/>
        </w:rPr>
      </w:pPr>
      <w:r w:rsidRPr="008F2638">
        <w:rPr>
          <w:rStyle w:val="Odwoanieprzypisudolnego"/>
          <w:sz w:val="18"/>
          <w:szCs w:val="18"/>
        </w:rPr>
        <w:footnoteRef/>
      </w:r>
      <w:r w:rsidRPr="00CE2098">
        <w:rPr>
          <w:sz w:val="18"/>
          <w:szCs w:val="18"/>
          <w:lang w:val="pl-PL"/>
        </w:rPr>
        <w:t xml:space="preserve"> </w:t>
      </w:r>
      <w:r w:rsidRPr="00CE2098">
        <w:rPr>
          <w:rFonts w:asciiTheme="minorBidi" w:hAnsiTheme="minorBidi" w:cstheme="minorBidi"/>
          <w:lang w:val="pl-PL"/>
        </w:rPr>
        <w:t>Uzupełnić, jeśli dotyczy</w:t>
      </w:r>
    </w:p>
    <w:sectPr w:rsidR="0036121F" w:rsidRPr="0036121F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CA" w:rsidRDefault="006B2FCA">
      <w:r>
        <w:separator/>
      </w:r>
    </w:p>
  </w:endnote>
  <w:endnote w:type="continuationSeparator" w:id="0">
    <w:p w:rsidR="006B2FCA" w:rsidRDefault="006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36121F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CA" w:rsidRDefault="006B2FCA">
      <w:r>
        <w:separator/>
      </w:r>
    </w:p>
  </w:footnote>
  <w:footnote w:type="continuationSeparator" w:id="0">
    <w:p w:rsidR="006B2FCA" w:rsidRDefault="006B2FCA">
      <w:r>
        <w:continuationSeparator/>
      </w:r>
    </w:p>
  </w:footnote>
  <w:footnote w:id="1">
    <w:p w:rsidR="00571430" w:rsidRPr="008F2638" w:rsidRDefault="00571430" w:rsidP="00571430">
      <w:pPr>
        <w:pStyle w:val="Tekstprzypisudolnego"/>
        <w:rPr>
          <w:sz w:val="18"/>
          <w:szCs w:val="18"/>
          <w:lang w:val="pl-PL"/>
        </w:rPr>
      </w:pPr>
      <w:r w:rsidRPr="008F2638">
        <w:rPr>
          <w:rStyle w:val="Odwoanieprzypisudolnego"/>
          <w:sz w:val="18"/>
          <w:szCs w:val="18"/>
        </w:rPr>
        <w:footnoteRef/>
      </w:r>
      <w:r w:rsidRPr="00CE2098">
        <w:rPr>
          <w:sz w:val="18"/>
          <w:szCs w:val="18"/>
          <w:lang w:val="pl-PL"/>
        </w:rPr>
        <w:t xml:space="preserve"> </w:t>
      </w:r>
      <w:r w:rsidRPr="00CE2098">
        <w:rPr>
          <w:rFonts w:asciiTheme="minorBidi" w:hAnsiTheme="minorBidi" w:cstheme="minorBidi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Default="00DA635C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A635C">
      <w:rPr>
        <w:rFonts w:ascii="Arial" w:hAnsi="Arial" w:cs="Arial"/>
        <w:lang w:val="pl-PL"/>
      </w:rPr>
      <w:t>DRP-WPP.082.10.2.2018.TŁ.XI.2</w:t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3D760D" w:rsidRPr="001524D5" w:rsidRDefault="003D760D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E4466"/>
    <w:multiLevelType w:val="hybridMultilevel"/>
    <w:tmpl w:val="C840C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C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6121F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2FCA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8790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A635C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ojek\AppData\Local\Temp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9AE5-8455-498C-9749-5520138C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IWOŚ</dc:creator>
  <cp:lastModifiedBy>IWOŚ</cp:lastModifiedBy>
  <cp:revision>2</cp:revision>
  <cp:lastPrinted>2016-10-03T04:42:00Z</cp:lastPrinted>
  <dcterms:created xsi:type="dcterms:W3CDTF">2018-07-27T14:44:00Z</dcterms:created>
  <dcterms:modified xsi:type="dcterms:W3CDTF">2018-07-27T14:44:00Z</dcterms:modified>
</cp:coreProperties>
</file>