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11" w:rsidRPr="00430580" w:rsidRDefault="00445511" w:rsidP="00430580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r w:rsidRPr="00430580">
        <w:rPr>
          <w:bCs/>
          <w:sz w:val="24"/>
          <w:szCs w:val="24"/>
        </w:rPr>
        <w:t>Nazwa i adres wykonawcy</w:t>
      </w:r>
      <w:r w:rsidR="00430580">
        <w:rPr>
          <w:bCs/>
          <w:sz w:val="24"/>
          <w:szCs w:val="24"/>
        </w:rPr>
        <w:t>:</w:t>
      </w:r>
    </w:p>
    <w:p w:rsidR="00445511" w:rsidRPr="00430580" w:rsidRDefault="00445511" w:rsidP="00430580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r w:rsidRPr="00430580">
        <w:rPr>
          <w:bCs/>
          <w:sz w:val="24"/>
          <w:szCs w:val="24"/>
        </w:rPr>
        <w:t>……………………………………………………………………………………………………..………………………………………………...…………………………...........................</w:t>
      </w:r>
    </w:p>
    <w:p w:rsidR="00445511" w:rsidRPr="00430580" w:rsidRDefault="00445511" w:rsidP="00430580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r w:rsidRPr="00430580">
        <w:rPr>
          <w:bCs/>
          <w:sz w:val="24"/>
          <w:szCs w:val="24"/>
        </w:rPr>
        <w:t>Nazwa i adres proponowanego w szacowaniu hotelu</w:t>
      </w:r>
      <w:r w:rsidR="00430580">
        <w:rPr>
          <w:bCs/>
          <w:sz w:val="24"/>
          <w:szCs w:val="24"/>
        </w:rPr>
        <w:t>:</w:t>
      </w:r>
    </w:p>
    <w:p w:rsidR="00445511" w:rsidRPr="00430580" w:rsidRDefault="00445511" w:rsidP="00430580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r w:rsidRPr="00430580"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5511" w:rsidRPr="00105D1C" w:rsidRDefault="00445511" w:rsidP="00445511">
      <w:pPr>
        <w:tabs>
          <w:tab w:val="left" w:pos="426"/>
        </w:tabs>
        <w:spacing w:line="276" w:lineRule="auto"/>
        <w:rPr>
          <w:bCs/>
          <w:sz w:val="24"/>
          <w:szCs w:val="24"/>
        </w:rPr>
      </w:pPr>
    </w:p>
    <w:p w:rsidR="00445511" w:rsidRPr="00105D1C" w:rsidRDefault="00445511" w:rsidP="00445511">
      <w:pPr>
        <w:rPr>
          <w:b/>
          <w:sz w:val="24"/>
          <w:szCs w:val="24"/>
        </w:rPr>
      </w:pPr>
      <w:r w:rsidRPr="00570DD3">
        <w:rPr>
          <w:b/>
          <w:sz w:val="24"/>
          <w:szCs w:val="24"/>
        </w:rPr>
        <w:t>FORMULARZ SZACOWANIA USŁUGI:</w:t>
      </w:r>
    </w:p>
    <w:tbl>
      <w:tblPr>
        <w:tblW w:w="89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723"/>
        <w:gridCol w:w="1677"/>
        <w:gridCol w:w="1192"/>
        <w:gridCol w:w="1800"/>
      </w:tblGrid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570DD3" w:rsidRDefault="00445511" w:rsidP="006268C7">
            <w:pPr>
              <w:rPr>
                <w:sz w:val="24"/>
                <w:szCs w:val="24"/>
              </w:rPr>
            </w:pPr>
            <w:r w:rsidRPr="00570DD3">
              <w:rPr>
                <w:sz w:val="24"/>
                <w:szCs w:val="24"/>
              </w:rPr>
              <w:t>Lp.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570DD3" w:rsidRDefault="00445511" w:rsidP="006268C7">
            <w:pPr>
              <w:rPr>
                <w:b/>
                <w:bCs/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570DD3" w:rsidRDefault="00445511" w:rsidP="006268C7">
            <w:pPr>
              <w:jc w:val="center"/>
              <w:rPr>
                <w:b/>
                <w:bCs/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>cena jednostkowa brutto</w:t>
            </w:r>
          </w:p>
          <w:p w:rsidR="00445511" w:rsidRPr="00570DD3" w:rsidRDefault="00445511" w:rsidP="006268C7">
            <w:pPr>
              <w:jc w:val="center"/>
              <w:rPr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 xml:space="preserve"> [zł/osobę]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570DD3" w:rsidRDefault="00445511" w:rsidP="006268C7">
            <w:pPr>
              <w:jc w:val="center"/>
              <w:rPr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Default="00445511" w:rsidP="006268C7">
            <w:pPr>
              <w:jc w:val="center"/>
              <w:rPr>
                <w:b/>
                <w:bCs/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>KOSZT OGÓŁEM</w:t>
            </w:r>
          </w:p>
          <w:p w:rsidR="00445511" w:rsidRPr="00570DD3" w:rsidRDefault="00445511" w:rsidP="006268C7">
            <w:pPr>
              <w:jc w:val="center"/>
              <w:rPr>
                <w:b/>
                <w:bCs/>
                <w:sz w:val="24"/>
                <w:szCs w:val="24"/>
              </w:rPr>
            </w:pPr>
            <w:r w:rsidRPr="00570DD3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445511" w:rsidRPr="00570DD3" w:rsidTr="006268C7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Sala konferencyjna</w:t>
            </w:r>
            <w:r w:rsidRPr="00445511">
              <w:rPr>
                <w:sz w:val="22"/>
                <w:szCs w:val="22"/>
              </w:rPr>
              <w:t xml:space="preserve"> wraz z </w:t>
            </w:r>
            <w:r w:rsidR="00430580">
              <w:rPr>
                <w:sz w:val="22"/>
                <w:szCs w:val="22"/>
              </w:rPr>
              <w:t xml:space="preserve">obsługą i </w:t>
            </w:r>
            <w:r w:rsidRPr="00445511">
              <w:rPr>
                <w:sz w:val="22"/>
                <w:szCs w:val="22"/>
              </w:rPr>
              <w:t>wyposażeniem, zgodnie z wymaganiami zawartymi w Szczegółowym Opisie Przedmiotu Szacowania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rPr>
                <w:b/>
                <w:bCs/>
                <w:sz w:val="22"/>
                <w:szCs w:val="22"/>
              </w:rPr>
            </w:pPr>
            <w:r w:rsidRPr="00445511">
              <w:rPr>
                <w:b/>
                <w:bCs/>
                <w:sz w:val="22"/>
                <w:szCs w:val="22"/>
              </w:rPr>
              <w:t>Wyżywienie: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b/>
                <w:bCs/>
                <w:sz w:val="22"/>
                <w:szCs w:val="22"/>
              </w:rPr>
            </w:pPr>
            <w:r w:rsidRPr="00445511">
              <w:rPr>
                <w:b/>
                <w:bCs/>
                <w:sz w:val="22"/>
                <w:szCs w:val="22"/>
              </w:rPr>
              <w:t>Dzień I (01.12.2015 r.)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Obiad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130 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Przerwa kawowa całodniowa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130 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Uroczysta kolacja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130 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b/>
                <w:bCs/>
                <w:sz w:val="22"/>
                <w:szCs w:val="22"/>
              </w:rPr>
            </w:pPr>
            <w:r w:rsidRPr="00445511">
              <w:rPr>
                <w:b/>
                <w:bCs/>
                <w:sz w:val="22"/>
                <w:szCs w:val="22"/>
              </w:rPr>
              <w:t>Dzień II (02.12.2015 r.)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 xml:space="preserve">Przerwa kawowa w </w:t>
            </w:r>
            <w:r w:rsidRPr="00445511">
              <w:rPr>
                <w:color w:val="000000"/>
                <w:sz w:val="22"/>
                <w:szCs w:val="22"/>
              </w:rPr>
              <w:t>godz. 08:00 – 14:30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90 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Obiad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90 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</w:tr>
      <w:tr w:rsidR="00445511" w:rsidRPr="00570DD3" w:rsidTr="006268C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rPr>
                <w:b/>
                <w:bCs/>
                <w:sz w:val="22"/>
                <w:szCs w:val="22"/>
              </w:rPr>
            </w:pPr>
            <w:r w:rsidRPr="00445511">
              <w:rPr>
                <w:b/>
                <w:bCs/>
                <w:sz w:val="22"/>
                <w:szCs w:val="22"/>
              </w:rPr>
              <w:t xml:space="preserve">Nocleg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</w:tr>
      <w:tr w:rsidR="00445511" w:rsidRPr="00570DD3" w:rsidTr="006268C7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11" w:rsidRPr="00445511" w:rsidRDefault="00445511" w:rsidP="006268C7">
            <w:pPr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 xml:space="preserve">Nocleg 01-02.12.2015 r. (pokoje jedno lub dwuosobowe do pojedynczego wykorzystania zgodnie z opisem w </w:t>
            </w:r>
            <w:r w:rsidR="00430580">
              <w:rPr>
                <w:sz w:val="22"/>
                <w:szCs w:val="22"/>
              </w:rPr>
              <w:t>S</w:t>
            </w:r>
            <w:r w:rsidRPr="00445511">
              <w:rPr>
                <w:sz w:val="22"/>
                <w:szCs w:val="22"/>
              </w:rPr>
              <w:t>OPS, śniadanie wliczone w cenę noclegu)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511" w:rsidRPr="00445511" w:rsidRDefault="00445511" w:rsidP="003E117A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 xml:space="preserve">60 </w:t>
            </w:r>
            <w:r w:rsidR="003E117A">
              <w:rPr>
                <w:sz w:val="22"/>
                <w:szCs w:val="22"/>
              </w:rPr>
              <w:t>osób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45511" w:rsidRPr="00570DD3" w:rsidTr="00430580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45511" w:rsidRPr="00445511" w:rsidRDefault="00445511" w:rsidP="00430580">
            <w:pPr>
              <w:jc w:val="center"/>
              <w:rPr>
                <w:b/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11" w:rsidRPr="00445511" w:rsidRDefault="00445511" w:rsidP="006268C7">
            <w:pPr>
              <w:rPr>
                <w:b/>
                <w:sz w:val="22"/>
                <w:szCs w:val="22"/>
              </w:rPr>
            </w:pPr>
            <w:r w:rsidRPr="00445511">
              <w:rPr>
                <w:b/>
                <w:sz w:val="22"/>
                <w:szCs w:val="22"/>
              </w:rPr>
              <w:t>Materiały konferencyjne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</w:rPr>
            </w:pPr>
            <w:r w:rsidRPr="00445511">
              <w:rPr>
                <w:sz w:val="22"/>
                <w:szCs w:val="22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511" w:rsidRPr="00445511" w:rsidRDefault="00445511" w:rsidP="006268C7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</w:tbl>
    <w:p w:rsidR="00445511" w:rsidRPr="00570DD3" w:rsidRDefault="00445511" w:rsidP="00445511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45511" w:rsidRDefault="00445511" w:rsidP="00445511">
      <w:pPr>
        <w:tabs>
          <w:tab w:val="left" w:pos="400"/>
        </w:tabs>
        <w:ind w:left="200" w:firstLine="200"/>
        <w:rPr>
          <w:color w:val="000000"/>
          <w:sz w:val="24"/>
          <w:szCs w:val="24"/>
        </w:rPr>
      </w:pPr>
      <w:r w:rsidRPr="00570DD3">
        <w:rPr>
          <w:color w:val="000000"/>
          <w:sz w:val="24"/>
          <w:szCs w:val="24"/>
        </w:rPr>
        <w:t xml:space="preserve">                                                               </w:t>
      </w:r>
    </w:p>
    <w:p w:rsidR="00445511" w:rsidRDefault="00445511" w:rsidP="00445511">
      <w:pPr>
        <w:tabs>
          <w:tab w:val="left" w:pos="400"/>
        </w:tabs>
        <w:ind w:left="200" w:firstLine="200"/>
        <w:rPr>
          <w:color w:val="000000"/>
          <w:sz w:val="24"/>
          <w:szCs w:val="24"/>
        </w:rPr>
      </w:pPr>
      <w:bookmarkStart w:id="0" w:name="_GoBack"/>
      <w:bookmarkEnd w:id="0"/>
    </w:p>
    <w:p w:rsidR="00445511" w:rsidRDefault="00445511" w:rsidP="00445511">
      <w:pPr>
        <w:tabs>
          <w:tab w:val="left" w:pos="400"/>
        </w:tabs>
        <w:ind w:left="200" w:firstLine="200"/>
        <w:rPr>
          <w:color w:val="000000"/>
          <w:sz w:val="24"/>
          <w:szCs w:val="24"/>
        </w:rPr>
      </w:pPr>
    </w:p>
    <w:p w:rsidR="00445511" w:rsidRDefault="00445511" w:rsidP="00445511">
      <w:pPr>
        <w:tabs>
          <w:tab w:val="left" w:pos="400"/>
        </w:tabs>
        <w:ind w:left="200" w:firstLine="200"/>
        <w:rPr>
          <w:color w:val="000000"/>
          <w:sz w:val="24"/>
          <w:szCs w:val="24"/>
        </w:rPr>
      </w:pPr>
    </w:p>
    <w:p w:rsidR="00445511" w:rsidRDefault="00445511" w:rsidP="00445511">
      <w:pPr>
        <w:tabs>
          <w:tab w:val="left" w:pos="400"/>
        </w:tabs>
        <w:ind w:left="200" w:firstLine="20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STAWKA VAT…………………………….......</w:t>
      </w:r>
    </w:p>
    <w:p w:rsidR="00445511" w:rsidRDefault="00445511" w:rsidP="00445511">
      <w:pPr>
        <w:tabs>
          <w:tab w:val="left" w:pos="400"/>
        </w:tabs>
        <w:ind w:left="200" w:firstLine="200"/>
        <w:rPr>
          <w:b/>
          <w:color w:val="000000"/>
          <w:sz w:val="24"/>
          <w:szCs w:val="24"/>
        </w:rPr>
      </w:pPr>
      <w:r w:rsidRPr="00570DD3">
        <w:rPr>
          <w:b/>
          <w:color w:val="000000"/>
          <w:sz w:val="24"/>
          <w:szCs w:val="24"/>
        </w:rPr>
        <w:t>SUMA (łączna wartość netto)………………....</w:t>
      </w:r>
    </w:p>
    <w:p w:rsidR="00445511" w:rsidRDefault="00445511" w:rsidP="00445511">
      <w:pPr>
        <w:tabs>
          <w:tab w:val="left" w:pos="400"/>
        </w:tabs>
        <w:ind w:left="200" w:firstLine="20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SUMA (łączna wartość brutto)………………..</w:t>
      </w:r>
    </w:p>
    <w:p w:rsidR="00445511" w:rsidRPr="00570DD3" w:rsidRDefault="00445511" w:rsidP="00445511">
      <w:pPr>
        <w:tabs>
          <w:tab w:val="left" w:pos="400"/>
        </w:tabs>
        <w:ind w:left="200" w:firstLine="200"/>
        <w:rPr>
          <w:b/>
          <w:sz w:val="24"/>
          <w:szCs w:val="24"/>
        </w:rPr>
      </w:pPr>
    </w:p>
    <w:p w:rsidR="00445511" w:rsidRPr="00570DD3" w:rsidRDefault="00445511" w:rsidP="00445511">
      <w:pPr>
        <w:rPr>
          <w:sz w:val="24"/>
          <w:szCs w:val="24"/>
        </w:rPr>
      </w:pPr>
    </w:p>
    <w:p w:rsidR="00445511" w:rsidRDefault="00445511" w:rsidP="00445511"/>
    <w:p w:rsidR="00445511" w:rsidRDefault="00445511" w:rsidP="00445511"/>
    <w:p w:rsidR="00445511" w:rsidRDefault="00445511" w:rsidP="00445511"/>
    <w:p w:rsidR="00445511" w:rsidRDefault="00445511" w:rsidP="00445511"/>
    <w:p w:rsidR="00445511" w:rsidRDefault="00445511" w:rsidP="00445511"/>
    <w:p w:rsidR="00445511" w:rsidRDefault="00445511" w:rsidP="00445511"/>
    <w:p w:rsidR="00445511" w:rsidRDefault="00445511" w:rsidP="00445511">
      <w:r>
        <w:t>…….…………………………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445511" w:rsidRPr="00A9013A" w:rsidRDefault="00445511" w:rsidP="00445511">
      <w:pPr>
        <w:ind w:firstLine="708"/>
        <w:rPr>
          <w:i/>
        </w:rPr>
      </w:pPr>
      <w:r>
        <w:rPr>
          <w:i/>
        </w:rPr>
        <w:t>(miejscowość,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(pieczęć, podpis)</w:t>
      </w:r>
    </w:p>
    <w:p w:rsidR="00751E4A" w:rsidRDefault="00751E4A"/>
    <w:sectPr w:rsidR="00751E4A" w:rsidSect="0044551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EF3" w:rsidRDefault="003E117A">
      <w:r>
        <w:separator/>
      </w:r>
    </w:p>
  </w:endnote>
  <w:endnote w:type="continuationSeparator" w:id="0">
    <w:p w:rsidR="00311EF3" w:rsidRDefault="003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472" w:rsidRDefault="00430580">
    <w:pPr>
      <w:pStyle w:val="Stopka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EF3" w:rsidRDefault="003E117A">
      <w:r>
        <w:separator/>
      </w:r>
    </w:p>
  </w:footnote>
  <w:footnote w:type="continuationSeparator" w:id="0">
    <w:p w:rsidR="00311EF3" w:rsidRDefault="003E1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11"/>
    <w:rsid w:val="00311EF3"/>
    <w:rsid w:val="003E117A"/>
    <w:rsid w:val="00430580"/>
    <w:rsid w:val="00445511"/>
    <w:rsid w:val="0075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7AE40-85EF-4973-8B12-82C80C2A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5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455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51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Staruchowicz</dc:creator>
  <cp:keywords/>
  <dc:description/>
  <cp:lastModifiedBy>Iwona Staruchowicz</cp:lastModifiedBy>
  <cp:revision>3</cp:revision>
  <dcterms:created xsi:type="dcterms:W3CDTF">2015-09-25T10:29:00Z</dcterms:created>
  <dcterms:modified xsi:type="dcterms:W3CDTF">2015-09-29T08:48:00Z</dcterms:modified>
</cp:coreProperties>
</file>