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40D" w:rsidRPr="00446732" w:rsidRDefault="005502C9" w:rsidP="00563E0C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inline distT="0" distB="0" distL="0" distR="0">
                <wp:extent cx="2529205" cy="1126490"/>
                <wp:effectExtent l="9525" t="9525" r="13970" b="6985"/>
                <wp:docPr id="1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040D" w:rsidRPr="00451B9D" w:rsidRDefault="00AF040D" w:rsidP="00563E0C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51B9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4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">
                <v:textbox>
                  <w:txbxContent>
                    <w:p w:rsidR="00AF040D" w:rsidRPr="00451B9D" w:rsidRDefault="00AF040D" w:rsidP="00563E0C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451B9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AF040D" w:rsidRPr="00446732" w:rsidRDefault="00AF040D" w:rsidP="00563E0C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AF040D" w:rsidRPr="00446732" w:rsidRDefault="00AF040D" w:rsidP="00563E0C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AF040D" w:rsidRPr="00446732" w:rsidRDefault="00AF040D" w:rsidP="00563E0C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F37B5F" w:rsidRPr="00446732" w:rsidRDefault="00F37B5F" w:rsidP="00F37B5F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</w:t>
      </w:r>
      <w:bookmarkStart w:id="0" w:name="_GoBack"/>
      <w:bookmarkEnd w:id="0"/>
      <w:r w:rsidRPr="00AF324D">
        <w:rPr>
          <w:rFonts w:ascii="Arial" w:hAnsi="Arial" w:cs="Arial"/>
          <w:bCs/>
          <w:i/>
          <w:iCs/>
          <w:sz w:val="20"/>
          <w:szCs w:val="20"/>
        </w:rPr>
        <w:t>ielenie zamówienia publicznego, którego przedmiotem są usługi związane ze wsparciem działalności 4 Partnerstw Naturowych, nr referencyjny: BAK-WZP.082.2.2015.TB, 14/GDOŚ/2015</w:t>
      </w:r>
    </w:p>
    <w:p w:rsidR="00AF040D" w:rsidRPr="00563E0C" w:rsidRDefault="00AF040D" w:rsidP="00563E0C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130913">
        <w:rPr>
          <w:rFonts w:ascii="Arial" w:hAnsi="Arial" w:cs="Arial"/>
          <w:b/>
          <w:bCs/>
          <w:sz w:val="22"/>
          <w:szCs w:val="22"/>
        </w:rPr>
        <w:t>Lista podmiotów należących d</w:t>
      </w:r>
      <w:r w:rsidRPr="00563E0C">
        <w:rPr>
          <w:rFonts w:ascii="Arial" w:hAnsi="Arial" w:cs="Arial"/>
          <w:b/>
          <w:bCs/>
          <w:sz w:val="22"/>
          <w:szCs w:val="22"/>
        </w:rPr>
        <w:t>o tej samej grupy kapitałowej/</w:t>
      </w:r>
    </w:p>
    <w:p w:rsidR="00AF040D" w:rsidRPr="00563E0C" w:rsidRDefault="00AF040D" w:rsidP="00563E0C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563E0C">
        <w:rPr>
          <w:rFonts w:ascii="Arial" w:hAnsi="Arial" w:cs="Arial"/>
          <w:b/>
          <w:bCs/>
          <w:sz w:val="22"/>
          <w:szCs w:val="22"/>
        </w:rPr>
        <w:t>Informacja o tym, że Wykonawca nie należy do grupy kapitałowej</w:t>
      </w:r>
      <w:r w:rsidRPr="00563E0C">
        <w:rPr>
          <w:rFonts w:ascii="Arial" w:hAnsi="Arial" w:cs="Arial"/>
          <w:b/>
          <w:bCs/>
          <w:sz w:val="22"/>
          <w:szCs w:val="22"/>
          <w:vertAlign w:val="superscript"/>
        </w:rPr>
        <w:t>*)</w:t>
      </w:r>
    </w:p>
    <w:p w:rsidR="00AF040D" w:rsidRPr="00563E0C" w:rsidRDefault="00AF040D" w:rsidP="00563E0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63E0C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publicznego, w imieniu Wykonawcy wskazanego powyżej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AF040D" w:rsidRPr="00563E0C" w:rsidRDefault="00AF040D" w:rsidP="00563E0C">
      <w:pPr>
        <w:widowControl w:val="0"/>
        <w:numPr>
          <w:ilvl w:val="0"/>
          <w:numId w:val="57"/>
        </w:numPr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563E0C">
        <w:rPr>
          <w:rFonts w:ascii="Arial" w:hAnsi="Arial" w:cs="Arial"/>
          <w:b/>
          <w:sz w:val="22"/>
          <w:szCs w:val="22"/>
          <w:u w:val="single"/>
        </w:rPr>
        <w:t>składam listę podmiotów</w:t>
      </w:r>
      <w:r w:rsidRPr="00563E0C">
        <w:rPr>
          <w:rFonts w:ascii="Arial" w:hAnsi="Arial" w:cs="Arial"/>
          <w:sz w:val="22"/>
          <w:szCs w:val="22"/>
        </w:rPr>
        <w:t>, razem z którymi należę do tej samej grupy kapitałowej w rozumieniu ustawy z dnia 16 lutego 2007</w:t>
      </w:r>
      <w:r>
        <w:rPr>
          <w:rFonts w:ascii="Arial" w:hAnsi="Arial" w:cs="Arial"/>
          <w:sz w:val="22"/>
          <w:szCs w:val="22"/>
        </w:rPr>
        <w:t xml:space="preserve"> </w:t>
      </w:r>
      <w:r w:rsidRPr="00563E0C">
        <w:rPr>
          <w:rFonts w:ascii="Arial" w:hAnsi="Arial" w:cs="Arial"/>
          <w:sz w:val="22"/>
          <w:szCs w:val="22"/>
        </w:rPr>
        <w:t>r. o ochronie konkurencji i konsumentów (Dz. U. z 2015 r. poz. 184)</w:t>
      </w:r>
      <w:r>
        <w:rPr>
          <w:rFonts w:ascii="Arial" w:hAnsi="Arial" w:cs="Arial"/>
          <w:sz w:val="22"/>
          <w:szCs w:val="22"/>
        </w:rPr>
        <w:t>;</w:t>
      </w:r>
    </w:p>
    <w:tbl>
      <w:tblPr>
        <w:tblW w:w="82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4094"/>
        <w:gridCol w:w="3537"/>
      </w:tblGrid>
      <w:tr w:rsidR="00AF040D" w:rsidRPr="00563E0C" w:rsidTr="00563E0C">
        <w:tc>
          <w:tcPr>
            <w:tcW w:w="590" w:type="dxa"/>
          </w:tcPr>
          <w:p w:rsidR="00AF040D" w:rsidRPr="00563E0C" w:rsidRDefault="00AF040D" w:rsidP="007962E0">
            <w:pPr>
              <w:jc w:val="center"/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094" w:type="dxa"/>
          </w:tcPr>
          <w:p w:rsidR="00AF040D" w:rsidRPr="00563E0C" w:rsidRDefault="00AF040D" w:rsidP="007962E0">
            <w:pPr>
              <w:jc w:val="center"/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3537" w:type="dxa"/>
          </w:tcPr>
          <w:p w:rsidR="00AF040D" w:rsidRPr="00563E0C" w:rsidRDefault="00AF040D" w:rsidP="007962E0">
            <w:pPr>
              <w:jc w:val="center"/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AF040D" w:rsidRPr="00563E0C" w:rsidTr="00563E0C">
        <w:tc>
          <w:tcPr>
            <w:tcW w:w="590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094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</w:tr>
      <w:tr w:rsidR="00AF040D" w:rsidRPr="00563E0C" w:rsidTr="00563E0C">
        <w:tc>
          <w:tcPr>
            <w:tcW w:w="590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094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</w:tr>
      <w:tr w:rsidR="00AF040D" w:rsidRPr="00563E0C" w:rsidTr="00563E0C">
        <w:tc>
          <w:tcPr>
            <w:tcW w:w="590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  <w:r w:rsidRPr="00563E0C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  <w:tc>
          <w:tcPr>
            <w:tcW w:w="4094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  <w:tc>
          <w:tcPr>
            <w:tcW w:w="3537" w:type="dxa"/>
          </w:tcPr>
          <w:p w:rsidR="00AF040D" w:rsidRPr="00563E0C" w:rsidRDefault="00AF040D" w:rsidP="007962E0">
            <w:pPr>
              <w:rPr>
                <w:rFonts w:ascii="Arial" w:hAnsi="Arial" w:cs="Arial"/>
              </w:rPr>
            </w:pPr>
          </w:p>
        </w:tc>
      </w:tr>
    </w:tbl>
    <w:p w:rsidR="00AF040D" w:rsidRPr="00563E0C" w:rsidRDefault="00AF040D" w:rsidP="00563E0C">
      <w:pPr>
        <w:spacing w:before="36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563E0C">
        <w:rPr>
          <w:rFonts w:ascii="Arial" w:hAnsi="Arial" w:cs="Arial"/>
          <w:sz w:val="22"/>
          <w:szCs w:val="22"/>
          <w:lang w:eastAsia="en-US"/>
        </w:rPr>
        <w:t>_______________________, _________________</w:t>
      </w:r>
    </w:p>
    <w:p w:rsidR="00AF040D" w:rsidRPr="00563E0C" w:rsidRDefault="00AF040D" w:rsidP="00563E0C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22"/>
          <w:lang w:eastAsia="en-US"/>
        </w:rPr>
      </w:pPr>
      <w:r w:rsidRPr="00563E0C">
        <w:rPr>
          <w:rFonts w:ascii="Arial" w:hAnsi="Arial" w:cs="Arial"/>
          <w:i/>
          <w:sz w:val="18"/>
          <w:szCs w:val="22"/>
          <w:lang w:eastAsia="en-US"/>
        </w:rPr>
        <w:tab/>
        <w:t xml:space="preserve">miejscowość </w:t>
      </w:r>
      <w:r w:rsidRPr="00563E0C">
        <w:rPr>
          <w:rFonts w:ascii="Arial" w:hAnsi="Arial" w:cs="Arial"/>
          <w:i/>
          <w:sz w:val="18"/>
          <w:szCs w:val="22"/>
          <w:lang w:eastAsia="en-US"/>
        </w:rPr>
        <w:tab/>
        <w:t>data</w:t>
      </w:r>
    </w:p>
    <w:p w:rsidR="00AF040D" w:rsidRPr="00563E0C" w:rsidRDefault="00AF040D" w:rsidP="00563E0C">
      <w:pPr>
        <w:tabs>
          <w:tab w:val="center" w:pos="7230"/>
        </w:tabs>
        <w:spacing w:before="600"/>
        <w:rPr>
          <w:rFonts w:ascii="Arial" w:hAnsi="Arial" w:cs="Arial"/>
          <w:sz w:val="22"/>
          <w:szCs w:val="22"/>
          <w:lang w:eastAsia="en-US"/>
        </w:rPr>
      </w:pPr>
      <w:r w:rsidRPr="00563E0C">
        <w:rPr>
          <w:rFonts w:ascii="Arial" w:hAnsi="Arial" w:cs="Arial"/>
          <w:sz w:val="22"/>
          <w:szCs w:val="22"/>
          <w:lang w:eastAsia="en-US"/>
        </w:rPr>
        <w:tab/>
        <w:t>_______________________________</w:t>
      </w:r>
    </w:p>
    <w:p w:rsidR="00AF040D" w:rsidRPr="00563E0C" w:rsidRDefault="00AF040D" w:rsidP="00563E0C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563E0C">
        <w:rPr>
          <w:rFonts w:ascii="Arial" w:hAnsi="Arial" w:cs="Arial"/>
          <w:i/>
          <w:sz w:val="18"/>
          <w:szCs w:val="22"/>
          <w:lang w:eastAsia="en-US"/>
        </w:rPr>
        <w:tab/>
        <w:t xml:space="preserve">podpis i pieczęć osoby upoważnionej/ podpisy </w:t>
      </w:r>
    </w:p>
    <w:p w:rsidR="00AF040D" w:rsidRPr="00563E0C" w:rsidRDefault="00AF040D" w:rsidP="00563E0C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563E0C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AF040D" w:rsidRPr="00563E0C" w:rsidRDefault="00AF040D" w:rsidP="00563E0C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563E0C">
        <w:rPr>
          <w:rFonts w:ascii="Arial" w:hAnsi="Arial" w:cs="Arial"/>
          <w:i/>
          <w:sz w:val="18"/>
          <w:szCs w:val="22"/>
          <w:lang w:eastAsia="en-US"/>
        </w:rPr>
        <w:tab/>
        <w:t>do reprezentowania Wykonawcy</w:t>
      </w:r>
    </w:p>
    <w:p w:rsidR="00AF040D" w:rsidRPr="00563E0C" w:rsidRDefault="00F37B5F" w:rsidP="00563E0C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pict>
          <v:rect id="_x0000_i1025" style="width:0;height:1.5pt" o:hralign="center" o:hrstd="t" o:hr="t" fillcolor="#aca899" stroked="f"/>
        </w:pict>
      </w:r>
    </w:p>
    <w:p w:rsidR="00AF040D" w:rsidRPr="00563E0C" w:rsidRDefault="00AF040D" w:rsidP="00563E0C">
      <w:pPr>
        <w:widowControl w:val="0"/>
        <w:numPr>
          <w:ilvl w:val="0"/>
          <w:numId w:val="57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  <w:u w:val="single"/>
        </w:rPr>
      </w:pPr>
      <w:r w:rsidRPr="00563E0C">
        <w:rPr>
          <w:rFonts w:ascii="Arial" w:hAnsi="Arial" w:cs="Arial"/>
          <w:b/>
          <w:sz w:val="22"/>
          <w:szCs w:val="22"/>
          <w:u w:val="single"/>
        </w:rPr>
        <w:t>informuję, że nie należę do grupy kapitałowej</w:t>
      </w:r>
      <w:r w:rsidRPr="00563E0C">
        <w:rPr>
          <w:rFonts w:ascii="Arial" w:hAnsi="Arial" w:cs="Arial"/>
          <w:sz w:val="22"/>
          <w:szCs w:val="22"/>
          <w:u w:val="single"/>
        </w:rPr>
        <w:t>,</w:t>
      </w:r>
      <w:r w:rsidRPr="00563E0C">
        <w:rPr>
          <w:rFonts w:ascii="Arial" w:hAnsi="Arial" w:cs="Arial"/>
          <w:sz w:val="22"/>
          <w:szCs w:val="22"/>
        </w:rPr>
        <w:t xml:space="preserve"> o której mowa w art. 24 ust. 2 pkt 5 ustawy </w:t>
      </w:r>
      <w:r>
        <w:rPr>
          <w:rFonts w:ascii="Arial" w:hAnsi="Arial" w:cs="Arial"/>
          <w:sz w:val="22"/>
          <w:szCs w:val="22"/>
        </w:rPr>
        <w:t xml:space="preserve">- </w:t>
      </w:r>
      <w:r w:rsidRPr="00563E0C">
        <w:rPr>
          <w:rFonts w:ascii="Arial" w:hAnsi="Arial" w:cs="Arial"/>
          <w:sz w:val="22"/>
          <w:szCs w:val="22"/>
        </w:rPr>
        <w:t>Prawo zamówień publicznych.</w:t>
      </w:r>
    </w:p>
    <w:p w:rsidR="00AF040D" w:rsidRPr="00446732" w:rsidRDefault="00AF040D" w:rsidP="00563E0C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</w:p>
    <w:p w:rsidR="00AF040D" w:rsidRPr="00446732" w:rsidRDefault="00AF040D" w:rsidP="00563E0C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AF040D" w:rsidRPr="00446732" w:rsidRDefault="00AF040D" w:rsidP="00563E0C">
      <w:pPr>
        <w:tabs>
          <w:tab w:val="center" w:pos="7230"/>
        </w:tabs>
        <w:spacing w:before="60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AF040D" w:rsidRPr="00446732" w:rsidRDefault="00AF040D" w:rsidP="00563E0C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AF040D" w:rsidRPr="00446732" w:rsidRDefault="00AF040D" w:rsidP="00563E0C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AF040D" w:rsidRPr="00446732" w:rsidRDefault="00AF040D" w:rsidP="00563E0C">
      <w:pPr>
        <w:tabs>
          <w:tab w:val="center" w:pos="6804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p w:rsidR="00AF040D" w:rsidRPr="005502C9" w:rsidRDefault="00AF040D" w:rsidP="003B22C3">
      <w:pPr>
        <w:rPr>
          <w:rFonts w:ascii="Arial" w:hAnsi="Arial" w:cs="Arial"/>
          <w:i/>
          <w:iCs/>
          <w:sz w:val="22"/>
          <w:szCs w:val="22"/>
        </w:rPr>
      </w:pPr>
      <w:r w:rsidRPr="005502C9">
        <w:rPr>
          <w:rFonts w:ascii="Arial" w:hAnsi="Arial" w:cs="Arial"/>
          <w:i/>
          <w:iCs/>
          <w:sz w:val="22"/>
          <w:szCs w:val="22"/>
        </w:rPr>
        <w:t>*) Należy wypełnić pkt 1 lub pkt 2</w:t>
      </w:r>
    </w:p>
    <w:sectPr w:rsidR="00AF040D" w:rsidRPr="005502C9" w:rsidSect="00E15F8B">
      <w:headerReference w:type="default" r:id="rId7"/>
      <w:footerReference w:type="default" r:id="rId8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0E3" w:rsidRDefault="00FD40E3">
      <w:r>
        <w:separator/>
      </w:r>
    </w:p>
  </w:endnote>
  <w:endnote w:type="continuationSeparator" w:id="0">
    <w:p w:rsidR="00FD40E3" w:rsidRDefault="00FD4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40D" w:rsidRPr="00BE5C56" w:rsidRDefault="00AF040D" w:rsidP="00BE5C56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8647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F37B5F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F37B5F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AF040D" w:rsidRPr="00BE5C56" w:rsidRDefault="005502C9" w:rsidP="000639A2">
    <w:pPr>
      <w:pStyle w:val="Stopka"/>
      <w:tabs>
        <w:tab w:val="clear" w:pos="4536"/>
        <w:tab w:val="clear" w:pos="9072"/>
      </w:tabs>
      <w:jc w:val="both"/>
    </w:pPr>
    <w:r>
      <w:rPr>
        <w:noProof/>
      </w:rPr>
      <w:drawing>
        <wp:inline distT="0" distB="0" distL="0" distR="0" wp14:anchorId="3B478DB6" wp14:editId="431444E0">
          <wp:extent cx="5676900" cy="640080"/>
          <wp:effectExtent l="0" t="0" r="0" b="7620"/>
          <wp:docPr id="3" name="Obraz 4" descr="POIiS+GDOŚ+U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IiS+GDOŚ+U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0E3" w:rsidRDefault="00FD40E3">
      <w:r>
        <w:separator/>
      </w:r>
    </w:p>
  </w:footnote>
  <w:footnote w:type="continuationSeparator" w:id="0">
    <w:p w:rsidR="00FD40E3" w:rsidRDefault="00FD4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40D" w:rsidRPr="00F37B5F" w:rsidRDefault="00AF040D" w:rsidP="00130913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rPr>
        <w:rFonts w:ascii="Arial" w:hAnsi="Arial" w:cs="Arial"/>
        <w:i/>
        <w:iCs/>
        <w:noProof/>
        <w:sz w:val="20"/>
        <w:szCs w:val="20"/>
      </w:rPr>
    </w:pPr>
    <w:r w:rsidRPr="00F37B5F">
      <w:rPr>
        <w:rFonts w:ascii="Arial" w:hAnsi="Arial" w:cs="Arial"/>
        <w:i/>
        <w:iCs/>
        <w:noProof/>
        <w:sz w:val="20"/>
        <w:szCs w:val="20"/>
      </w:rPr>
      <w:t>B</w:t>
    </w:r>
    <w:r w:rsidR="00F37B5F" w:rsidRPr="00F37B5F">
      <w:rPr>
        <w:rFonts w:ascii="Arial" w:hAnsi="Arial" w:cs="Arial"/>
        <w:i/>
        <w:iCs/>
        <w:noProof/>
        <w:sz w:val="20"/>
        <w:szCs w:val="20"/>
      </w:rPr>
      <w:t>AK-WZP.082.2</w:t>
    </w:r>
    <w:r w:rsidRPr="00F37B5F">
      <w:rPr>
        <w:rFonts w:ascii="Arial" w:hAnsi="Arial" w:cs="Arial"/>
        <w:i/>
        <w:iCs/>
        <w:noProof/>
        <w:sz w:val="20"/>
        <w:szCs w:val="20"/>
      </w:rPr>
      <w:t>.2015</w:t>
    </w:r>
    <w:r w:rsidR="00F37B5F" w:rsidRPr="00F37B5F">
      <w:rPr>
        <w:rFonts w:ascii="Arial" w:hAnsi="Arial" w:cs="Arial"/>
        <w:i/>
        <w:iCs/>
        <w:noProof/>
        <w:sz w:val="20"/>
        <w:szCs w:val="20"/>
      </w:rPr>
      <w:t>.TB</w:t>
    </w:r>
    <w:r w:rsidRPr="00F37B5F">
      <w:rPr>
        <w:rFonts w:ascii="Arial" w:hAnsi="Arial" w:cs="Arial"/>
        <w:i/>
        <w:iCs/>
        <w:noProof/>
        <w:sz w:val="20"/>
        <w:szCs w:val="20"/>
      </w:rPr>
      <w:tab/>
    </w:r>
    <w:r w:rsidRPr="00F37B5F">
      <w:rPr>
        <w:rFonts w:ascii="Arial" w:hAnsi="Arial" w:cs="Arial"/>
        <w:i/>
        <w:iCs/>
        <w:noProof/>
        <w:sz w:val="20"/>
        <w:szCs w:val="20"/>
      </w:rPr>
      <w:tab/>
      <w:t>Załącznik Nr 6 do SIWZ</w:t>
    </w:r>
  </w:p>
  <w:p w:rsidR="00AF040D" w:rsidRPr="00C048BC" w:rsidRDefault="00F37B5F" w:rsidP="00DA6FFB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8647"/>
      </w:tabs>
      <w:jc w:val="right"/>
      <w:rPr>
        <w:rFonts w:ascii="Arial" w:hAnsi="Arial" w:cs="Arial"/>
        <w:i/>
        <w:sz w:val="20"/>
        <w:szCs w:val="20"/>
      </w:rPr>
    </w:pPr>
    <w:r w:rsidRPr="00F37B5F">
      <w:rPr>
        <w:rFonts w:ascii="Arial" w:hAnsi="Arial" w:cs="Arial"/>
        <w:i/>
        <w:sz w:val="20"/>
        <w:szCs w:val="20"/>
      </w:rPr>
      <w:t>14</w:t>
    </w:r>
    <w:r w:rsidR="00AF040D" w:rsidRPr="00F37B5F">
      <w:rPr>
        <w:rFonts w:ascii="Arial" w:hAnsi="Arial" w:cs="Arial"/>
        <w:i/>
        <w:sz w:val="20"/>
        <w:szCs w:val="20"/>
      </w:rPr>
      <w:t>/GDOŚ/2015</w:t>
    </w:r>
    <w:r w:rsidR="00AF040D" w:rsidRPr="00F37B5F">
      <w:rPr>
        <w:rFonts w:ascii="Arial" w:hAnsi="Arial" w:cs="Arial"/>
        <w:sz w:val="20"/>
        <w:szCs w:val="20"/>
      </w:rPr>
      <w:tab/>
    </w:r>
    <w:r w:rsidR="00AF040D" w:rsidRPr="00F37B5F">
      <w:rPr>
        <w:rFonts w:ascii="Arial" w:hAnsi="Arial" w:cs="Arial"/>
        <w:i/>
        <w:sz w:val="20"/>
        <w:szCs w:val="20"/>
      </w:rPr>
      <w:t>Wzór listy podmiotów należących do tej samej grupy kapitałowej</w:t>
    </w:r>
    <w:r w:rsidR="00AF040D" w:rsidRPr="00C048BC">
      <w:rPr>
        <w:rFonts w:ascii="Arial" w:hAnsi="Arial" w:cs="Arial"/>
        <w:i/>
        <w:sz w:val="20"/>
        <w:szCs w:val="20"/>
      </w:rPr>
      <w:t xml:space="preserve"> </w:t>
    </w:r>
  </w:p>
  <w:p w:rsidR="00AF040D" w:rsidRPr="00C048BC" w:rsidRDefault="00AF040D" w:rsidP="00DA6FFB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8647"/>
      </w:tabs>
      <w:jc w:val="right"/>
      <w:rPr>
        <w:rFonts w:ascii="Arial" w:hAnsi="Arial" w:cs="Arial"/>
        <w:i/>
        <w:sz w:val="16"/>
        <w:szCs w:val="20"/>
      </w:rPr>
    </w:pPr>
    <w:r w:rsidRPr="00C048BC">
      <w:rPr>
        <w:rFonts w:ascii="Arial" w:hAnsi="Arial" w:cs="Arial"/>
        <w:i/>
        <w:sz w:val="20"/>
        <w:szCs w:val="20"/>
      </w:rPr>
      <w:t>/informacji o tym, że Wykonawca nie należy do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F220E60"/>
    <w:multiLevelType w:val="hybridMultilevel"/>
    <w:tmpl w:val="5254DB66"/>
    <w:lvl w:ilvl="0" w:tplc="04150011">
      <w:start w:val="1"/>
      <w:numFmt w:val="decimal"/>
      <w:lvlText w:val="%1)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11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3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0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1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2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4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5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0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6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3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22"/>
  </w:num>
  <w:num w:numId="5">
    <w:abstractNumId w:val="5"/>
  </w:num>
  <w:num w:numId="6">
    <w:abstractNumId w:val="40"/>
  </w:num>
  <w:num w:numId="7">
    <w:abstractNumId w:val="48"/>
  </w:num>
  <w:num w:numId="8">
    <w:abstractNumId w:val="38"/>
  </w:num>
  <w:num w:numId="9">
    <w:abstractNumId w:val="39"/>
  </w:num>
  <w:num w:numId="10">
    <w:abstractNumId w:val="12"/>
  </w:num>
  <w:num w:numId="11">
    <w:abstractNumId w:val="18"/>
  </w:num>
  <w:num w:numId="12">
    <w:abstractNumId w:val="28"/>
  </w:num>
  <w:num w:numId="13">
    <w:abstractNumId w:val="41"/>
  </w:num>
  <w:num w:numId="14">
    <w:abstractNumId w:val="35"/>
  </w:num>
  <w:num w:numId="15">
    <w:abstractNumId w:val="9"/>
  </w:num>
  <w:num w:numId="16">
    <w:abstractNumId w:val="31"/>
  </w:num>
  <w:num w:numId="17">
    <w:abstractNumId w:val="54"/>
  </w:num>
  <w:num w:numId="18">
    <w:abstractNumId w:val="32"/>
  </w:num>
  <w:num w:numId="19">
    <w:abstractNumId w:val="1"/>
  </w:num>
  <w:num w:numId="20">
    <w:abstractNumId w:val="34"/>
  </w:num>
  <w:num w:numId="21">
    <w:abstractNumId w:val="15"/>
  </w:num>
  <w:num w:numId="22">
    <w:abstractNumId w:val="30"/>
  </w:num>
  <w:num w:numId="23">
    <w:abstractNumId w:val="14"/>
  </w:num>
  <w:num w:numId="24">
    <w:abstractNumId w:val="25"/>
  </w:num>
  <w:num w:numId="25">
    <w:abstractNumId w:val="7"/>
  </w:num>
  <w:num w:numId="26">
    <w:abstractNumId w:val="51"/>
  </w:num>
  <w:num w:numId="27">
    <w:abstractNumId w:val="50"/>
  </w:num>
  <w:num w:numId="28">
    <w:abstractNumId w:val="4"/>
  </w:num>
  <w:num w:numId="29">
    <w:abstractNumId w:val="13"/>
  </w:num>
  <w:num w:numId="30">
    <w:abstractNumId w:val="49"/>
  </w:num>
  <w:num w:numId="31">
    <w:abstractNumId w:val="46"/>
  </w:num>
  <w:num w:numId="32">
    <w:abstractNumId w:val="23"/>
  </w:num>
  <w:num w:numId="33">
    <w:abstractNumId w:val="6"/>
  </w:num>
  <w:num w:numId="34">
    <w:abstractNumId w:val="53"/>
  </w:num>
  <w:num w:numId="35">
    <w:abstractNumId w:val="17"/>
  </w:num>
  <w:num w:numId="36">
    <w:abstractNumId w:val="19"/>
  </w:num>
  <w:num w:numId="37">
    <w:abstractNumId w:val="0"/>
  </w:num>
  <w:num w:numId="38">
    <w:abstractNumId w:val="16"/>
  </w:num>
  <w:num w:numId="39">
    <w:abstractNumId w:val="8"/>
  </w:num>
  <w:num w:numId="40">
    <w:abstractNumId w:val="24"/>
  </w:num>
  <w:num w:numId="41">
    <w:abstractNumId w:val="37"/>
  </w:num>
  <w:num w:numId="42">
    <w:abstractNumId w:val="43"/>
  </w:num>
  <w:num w:numId="43">
    <w:abstractNumId w:val="20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47"/>
  </w:num>
  <w:num w:numId="50">
    <w:abstractNumId w:val="55"/>
  </w:num>
  <w:num w:numId="51">
    <w:abstractNumId w:val="44"/>
  </w:num>
  <w:num w:numId="52">
    <w:abstractNumId w:val="52"/>
  </w:num>
  <w:num w:numId="53">
    <w:abstractNumId w:val="42"/>
  </w:num>
  <w:num w:numId="54">
    <w:abstractNumId w:val="11"/>
  </w:num>
  <w:num w:numId="55">
    <w:abstractNumId w:val="3"/>
  </w:num>
  <w:num w:numId="56">
    <w:abstractNumId w:val="26"/>
  </w:num>
  <w:num w:numId="57">
    <w:abstractNumId w:val="1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267A"/>
    <w:rsid w:val="00123FF4"/>
    <w:rsid w:val="00125795"/>
    <w:rsid w:val="00127B60"/>
    <w:rsid w:val="00130913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4BE"/>
    <w:rsid w:val="00150B11"/>
    <w:rsid w:val="00150C46"/>
    <w:rsid w:val="0015286B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6D40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3804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B07ED"/>
    <w:rsid w:val="003B09CA"/>
    <w:rsid w:val="003B22C3"/>
    <w:rsid w:val="003B39FB"/>
    <w:rsid w:val="003B5AF7"/>
    <w:rsid w:val="003C075C"/>
    <w:rsid w:val="003C38FD"/>
    <w:rsid w:val="003C6A28"/>
    <w:rsid w:val="003D745C"/>
    <w:rsid w:val="003E0569"/>
    <w:rsid w:val="003E3BB0"/>
    <w:rsid w:val="003E54AB"/>
    <w:rsid w:val="003E6E69"/>
    <w:rsid w:val="003F4C53"/>
    <w:rsid w:val="003F5A61"/>
    <w:rsid w:val="003F66B7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B9D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02C9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3E0C"/>
    <w:rsid w:val="00564E79"/>
    <w:rsid w:val="005665BB"/>
    <w:rsid w:val="00567073"/>
    <w:rsid w:val="00567F4D"/>
    <w:rsid w:val="00572547"/>
    <w:rsid w:val="00573103"/>
    <w:rsid w:val="005764B0"/>
    <w:rsid w:val="00576B37"/>
    <w:rsid w:val="00585C7A"/>
    <w:rsid w:val="005926EE"/>
    <w:rsid w:val="005940D8"/>
    <w:rsid w:val="005947BD"/>
    <w:rsid w:val="005A1691"/>
    <w:rsid w:val="005A1A8B"/>
    <w:rsid w:val="005A1F50"/>
    <w:rsid w:val="005A28B9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2FF0"/>
    <w:rsid w:val="00623389"/>
    <w:rsid w:val="00625EC1"/>
    <w:rsid w:val="0062615B"/>
    <w:rsid w:val="00626CB6"/>
    <w:rsid w:val="0062709E"/>
    <w:rsid w:val="0062763A"/>
    <w:rsid w:val="006325B6"/>
    <w:rsid w:val="00635979"/>
    <w:rsid w:val="006364C5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962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F1C2C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1F1B"/>
    <w:rsid w:val="00A6216D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0C74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040D"/>
    <w:rsid w:val="00AF1D08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659D"/>
    <w:rsid w:val="00B669F2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BF7306"/>
    <w:rsid w:val="00C03918"/>
    <w:rsid w:val="00C048BC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0CEC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A076E"/>
    <w:rsid w:val="00CA2C24"/>
    <w:rsid w:val="00CA67A1"/>
    <w:rsid w:val="00CA75EA"/>
    <w:rsid w:val="00CB0AD0"/>
    <w:rsid w:val="00CB2044"/>
    <w:rsid w:val="00CB3778"/>
    <w:rsid w:val="00CB613A"/>
    <w:rsid w:val="00CB6158"/>
    <w:rsid w:val="00CB6F37"/>
    <w:rsid w:val="00CB747A"/>
    <w:rsid w:val="00CB7FAA"/>
    <w:rsid w:val="00CC13B0"/>
    <w:rsid w:val="00CC27E5"/>
    <w:rsid w:val="00CC4525"/>
    <w:rsid w:val="00CC6252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9F4"/>
    <w:rsid w:val="00D650CB"/>
    <w:rsid w:val="00D6567D"/>
    <w:rsid w:val="00D701FF"/>
    <w:rsid w:val="00D704BB"/>
    <w:rsid w:val="00D70B83"/>
    <w:rsid w:val="00D742ED"/>
    <w:rsid w:val="00D749A7"/>
    <w:rsid w:val="00D8450E"/>
    <w:rsid w:val="00D8501E"/>
    <w:rsid w:val="00D85325"/>
    <w:rsid w:val="00D9370C"/>
    <w:rsid w:val="00DA05E4"/>
    <w:rsid w:val="00DA6FFB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122DC"/>
    <w:rsid w:val="00E12E03"/>
    <w:rsid w:val="00E13D34"/>
    <w:rsid w:val="00E15F8B"/>
    <w:rsid w:val="00E177F6"/>
    <w:rsid w:val="00E20F3A"/>
    <w:rsid w:val="00E23188"/>
    <w:rsid w:val="00E244C7"/>
    <w:rsid w:val="00E24DF3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C21"/>
    <w:rsid w:val="00F30A6F"/>
    <w:rsid w:val="00F34184"/>
    <w:rsid w:val="00F3716C"/>
    <w:rsid w:val="00F37B5F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A1E08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40E3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75881845-12FC-441A-914F-A60D7986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021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021B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21B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27/GDOŚ/2010</vt:lpstr>
    </vt:vector>
  </TitlesOfParts>
  <Company>Microsoft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creator>mduchnowicz</dc:creator>
  <cp:lastModifiedBy>Tomasz Borowiecki</cp:lastModifiedBy>
  <cp:revision>6</cp:revision>
  <cp:lastPrinted>2015-04-01T05:28:00Z</cp:lastPrinted>
  <dcterms:created xsi:type="dcterms:W3CDTF">2015-03-31T08:36:00Z</dcterms:created>
  <dcterms:modified xsi:type="dcterms:W3CDTF">2015-06-08T10:01:00Z</dcterms:modified>
</cp:coreProperties>
</file>