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281" w:rsidRDefault="00814281" w:rsidP="00C8689A">
      <w:pPr>
        <w:spacing w:after="0" w:line="240" w:lineRule="auto"/>
        <w:jc w:val="center"/>
        <w:rPr>
          <w:b/>
          <w:u w:val="single"/>
        </w:rPr>
      </w:pPr>
      <w:bookmarkStart w:id="0" w:name="_GoBack"/>
      <w:bookmarkEnd w:id="0"/>
    </w:p>
    <w:p w:rsidR="00C8689A" w:rsidRPr="00E549A9" w:rsidRDefault="00E549A9" w:rsidP="00C8689A">
      <w:pPr>
        <w:spacing w:after="0" w:line="240" w:lineRule="auto"/>
        <w:jc w:val="center"/>
        <w:rPr>
          <w:b/>
          <w:u w:val="single"/>
        </w:rPr>
      </w:pPr>
      <w:r w:rsidRPr="00E549A9">
        <w:rPr>
          <w:b/>
          <w:u w:val="single"/>
        </w:rPr>
        <w:t>Formularz ofertowy</w:t>
      </w:r>
    </w:p>
    <w:p w:rsidR="00C8689A" w:rsidRPr="00C8689A" w:rsidRDefault="00C8689A" w:rsidP="00C8689A">
      <w:pPr>
        <w:spacing w:after="0" w:line="240" w:lineRule="auto"/>
        <w:jc w:val="center"/>
        <w:rPr>
          <w:b/>
        </w:rPr>
      </w:pPr>
      <w:r w:rsidRPr="00C8689A">
        <w:rPr>
          <w:b/>
        </w:rPr>
        <w:t>dla</w:t>
      </w:r>
      <w:r w:rsidR="0030202F" w:rsidRPr="00C8689A">
        <w:rPr>
          <w:b/>
        </w:rPr>
        <w:t xml:space="preserve"> realizacji opracowania pn.: </w:t>
      </w:r>
    </w:p>
    <w:p w:rsidR="00E62241" w:rsidRDefault="0030202F" w:rsidP="00C8689A">
      <w:pPr>
        <w:spacing w:after="0" w:line="240" w:lineRule="auto"/>
        <w:jc w:val="center"/>
        <w:rPr>
          <w:b/>
        </w:rPr>
      </w:pPr>
      <w:r w:rsidRPr="00C8689A">
        <w:rPr>
          <w:b/>
        </w:rPr>
        <w:t>„Przegląd stosowanych metodyk oceny wpływu farm wiatrowych na krajobraz oraz możliwości zastosowania ich w warunkach Polski”.</w:t>
      </w:r>
    </w:p>
    <w:p w:rsidR="00C8689A" w:rsidRPr="00C8689A" w:rsidRDefault="00C8689A" w:rsidP="00C8689A">
      <w:pPr>
        <w:spacing w:after="0" w:line="240" w:lineRule="auto"/>
        <w:jc w:val="center"/>
        <w:rPr>
          <w:b/>
        </w:rPr>
      </w:pPr>
    </w:p>
    <w:p w:rsidR="0030202F" w:rsidRDefault="0030202F" w:rsidP="00355AA1">
      <w:pPr>
        <w:jc w:val="both"/>
      </w:pPr>
      <w:r w:rsidRPr="0030202F">
        <w:t>Przedmiotem zamówienia jest przygotowanie opracowania zawierającego analizę stosowanych w innych państwach metodyk oceny wpływu farm wiatrowych na krajobraz zarówno na poziomie przedsięwzięcia, jak i w dokumentach planistycznych</w:t>
      </w:r>
      <w:r>
        <w:t>, zgodnie z poniższym opisem.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5812"/>
        <w:gridCol w:w="1275"/>
        <w:gridCol w:w="1242"/>
      </w:tblGrid>
      <w:tr w:rsidR="00744914" w:rsidTr="00FE34D6">
        <w:tc>
          <w:tcPr>
            <w:tcW w:w="959" w:type="dxa"/>
            <w:vMerge w:val="restart"/>
            <w:shd w:val="clear" w:color="auto" w:fill="D9D9D9" w:themeFill="background1" w:themeFillShade="D9"/>
            <w:vAlign w:val="center"/>
          </w:tcPr>
          <w:p w:rsidR="00744914" w:rsidRPr="00687711" w:rsidRDefault="00744914" w:rsidP="00FE34D6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Część</w:t>
            </w:r>
          </w:p>
        </w:tc>
        <w:tc>
          <w:tcPr>
            <w:tcW w:w="5812" w:type="dxa"/>
            <w:vMerge w:val="restart"/>
            <w:shd w:val="clear" w:color="auto" w:fill="D9D9D9" w:themeFill="background1" w:themeFillShade="D9"/>
            <w:vAlign w:val="center"/>
          </w:tcPr>
          <w:p w:rsidR="00744914" w:rsidRPr="00687711" w:rsidRDefault="00744914" w:rsidP="00FE34D6">
            <w:pPr>
              <w:spacing w:before="120"/>
              <w:jc w:val="center"/>
              <w:rPr>
                <w:b/>
              </w:rPr>
            </w:pPr>
            <w:r w:rsidRPr="00687711">
              <w:rPr>
                <w:b/>
              </w:rPr>
              <w:t xml:space="preserve">Zakres opracowania </w:t>
            </w:r>
            <w:r>
              <w:rPr>
                <w:b/>
              </w:rPr>
              <w:t>z podziałem na części</w:t>
            </w:r>
          </w:p>
        </w:tc>
        <w:tc>
          <w:tcPr>
            <w:tcW w:w="2517" w:type="dxa"/>
            <w:gridSpan w:val="2"/>
            <w:shd w:val="clear" w:color="auto" w:fill="D9D9D9" w:themeFill="background1" w:themeFillShade="D9"/>
            <w:vAlign w:val="center"/>
          </w:tcPr>
          <w:p w:rsidR="00744914" w:rsidRDefault="00744914" w:rsidP="00FE34D6">
            <w:pPr>
              <w:jc w:val="center"/>
            </w:pPr>
            <w:r w:rsidRPr="00687711">
              <w:rPr>
                <w:b/>
              </w:rPr>
              <w:t>Koszt</w:t>
            </w:r>
          </w:p>
        </w:tc>
      </w:tr>
      <w:tr w:rsidR="00744914" w:rsidTr="00FE34D6">
        <w:tc>
          <w:tcPr>
            <w:tcW w:w="959" w:type="dxa"/>
            <w:vMerge/>
            <w:shd w:val="clear" w:color="auto" w:fill="D9D9D9" w:themeFill="background1" w:themeFillShade="D9"/>
            <w:vAlign w:val="center"/>
          </w:tcPr>
          <w:p w:rsidR="00744914" w:rsidRPr="00687711" w:rsidRDefault="00744914" w:rsidP="00FE34D6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D9D9D9" w:themeFill="background1" w:themeFillShade="D9"/>
            <w:vAlign w:val="center"/>
          </w:tcPr>
          <w:p w:rsidR="00744914" w:rsidRPr="00687711" w:rsidRDefault="00744914" w:rsidP="00FE34D6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744914" w:rsidRPr="00687711" w:rsidRDefault="00744914" w:rsidP="00FE34D6">
            <w:pPr>
              <w:jc w:val="center"/>
              <w:rPr>
                <w:b/>
              </w:rPr>
            </w:pPr>
            <w:r>
              <w:rPr>
                <w:b/>
              </w:rPr>
              <w:t>Kwota netto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:rsidR="00744914" w:rsidRPr="00687711" w:rsidRDefault="00744914" w:rsidP="00FE34D6">
            <w:pPr>
              <w:jc w:val="center"/>
              <w:rPr>
                <w:b/>
              </w:rPr>
            </w:pPr>
            <w:r>
              <w:rPr>
                <w:b/>
              </w:rPr>
              <w:t>Kwota brutto</w:t>
            </w:r>
          </w:p>
        </w:tc>
      </w:tr>
      <w:tr w:rsidR="00FE34D6" w:rsidTr="00FE34D6">
        <w:tc>
          <w:tcPr>
            <w:tcW w:w="6771" w:type="dxa"/>
            <w:gridSpan w:val="2"/>
          </w:tcPr>
          <w:p w:rsidR="00FE34D6" w:rsidRDefault="00FE34D6" w:rsidP="00744914">
            <w:pPr>
              <w:spacing w:before="120"/>
              <w:ind w:left="142"/>
              <w:jc w:val="both"/>
            </w:pPr>
            <w:r>
              <w:t xml:space="preserve">Przedmiotem zamówienia jest przygotowanie opracowania zawierającego analizę stosowanych w innych państwach metodyk oceny wpływu farm wiatrowych na krajobraz zarówno na poziomie przedsięwzięcia, jak i w dokumentach planistycznych. </w:t>
            </w:r>
          </w:p>
          <w:p w:rsidR="00FE34D6" w:rsidRDefault="00FE34D6" w:rsidP="00744914">
            <w:pPr>
              <w:spacing w:before="120"/>
              <w:ind w:left="142"/>
            </w:pPr>
            <w:r>
              <w:t>Realizacja opracowania powinna przebiegać w dwóch etapach:</w:t>
            </w:r>
          </w:p>
        </w:tc>
        <w:tc>
          <w:tcPr>
            <w:tcW w:w="1275" w:type="dxa"/>
            <w:shd w:val="clear" w:color="auto" w:fill="A6A6A6" w:themeFill="background1" w:themeFillShade="A6"/>
          </w:tcPr>
          <w:p w:rsidR="00FE34D6" w:rsidRDefault="00FE34D6" w:rsidP="00744914">
            <w:pPr>
              <w:spacing w:before="120"/>
              <w:ind w:left="142"/>
              <w:jc w:val="both"/>
            </w:pPr>
          </w:p>
        </w:tc>
        <w:tc>
          <w:tcPr>
            <w:tcW w:w="1242" w:type="dxa"/>
            <w:shd w:val="clear" w:color="auto" w:fill="A6A6A6" w:themeFill="background1" w:themeFillShade="A6"/>
          </w:tcPr>
          <w:p w:rsidR="00FE34D6" w:rsidRDefault="00FE34D6" w:rsidP="00744914"/>
        </w:tc>
      </w:tr>
      <w:tr w:rsidR="00FE34D6" w:rsidTr="00FE34D6">
        <w:tc>
          <w:tcPr>
            <w:tcW w:w="6771" w:type="dxa"/>
            <w:gridSpan w:val="2"/>
          </w:tcPr>
          <w:p w:rsidR="00FE34D6" w:rsidRDefault="00FE34D6" w:rsidP="00744914">
            <w:pPr>
              <w:pStyle w:val="Akapitzlist"/>
              <w:numPr>
                <w:ilvl w:val="0"/>
                <w:numId w:val="3"/>
              </w:numPr>
              <w:spacing w:before="120"/>
              <w:ind w:left="426" w:hanging="284"/>
              <w:jc w:val="both"/>
            </w:pPr>
            <w:r>
              <w:t>A</w:t>
            </w:r>
            <w:r w:rsidRPr="001332DC">
              <w:t xml:space="preserve">naliza </w:t>
            </w:r>
            <w:r>
              <w:t>stosowanych</w:t>
            </w:r>
            <w:r w:rsidRPr="001332DC">
              <w:t xml:space="preserve"> w innych państwach</w:t>
            </w:r>
            <w:r>
              <w:t xml:space="preserve"> rozwiązań w zakresie oceny wpływu farm wiatrowych na krajobraz:</w:t>
            </w:r>
          </w:p>
          <w:p w:rsidR="00FE34D6" w:rsidRDefault="00FE34D6" w:rsidP="00715CB6">
            <w:pPr>
              <w:pStyle w:val="Akapitzlist"/>
              <w:numPr>
                <w:ilvl w:val="1"/>
                <w:numId w:val="3"/>
              </w:numPr>
              <w:spacing w:before="120"/>
              <w:ind w:left="709" w:hanging="283"/>
              <w:jc w:val="both"/>
            </w:pPr>
            <w:r>
              <w:t>dla poszczególnych inwestycji w ramach ocen oddziaływania na środowisko, oraz</w:t>
            </w:r>
          </w:p>
          <w:p w:rsidR="00FE34D6" w:rsidRDefault="00FE34D6" w:rsidP="00715CB6">
            <w:pPr>
              <w:pStyle w:val="Akapitzlist"/>
              <w:numPr>
                <w:ilvl w:val="1"/>
                <w:numId w:val="3"/>
              </w:numPr>
              <w:spacing w:before="120"/>
              <w:ind w:left="709" w:hanging="283"/>
              <w:jc w:val="both"/>
            </w:pPr>
            <w:r>
              <w:t>dla dokumentów planistycznych stanowiących ramy dla realizacji farm wiatrowych dla których konieczne jest opracowywanie strategicznych ocen oddziaływania na środowisko.</w:t>
            </w:r>
          </w:p>
          <w:p w:rsidR="00FE34D6" w:rsidRDefault="00FE34D6" w:rsidP="00744914">
            <w:pPr>
              <w:spacing w:before="120"/>
              <w:ind w:left="219"/>
              <w:jc w:val="both"/>
            </w:pPr>
            <w:r>
              <w:t>Analiza powinna obejmować wskazanie</w:t>
            </w:r>
            <w:r w:rsidRPr="002675FE">
              <w:t xml:space="preserve"> możliwości zastosowania </w:t>
            </w:r>
            <w:r>
              <w:t>danej</w:t>
            </w:r>
            <w:r w:rsidRPr="002675FE">
              <w:t xml:space="preserve"> metodyki w warunkach polskich (mocne i słabe</w:t>
            </w:r>
            <w:r>
              <w:t xml:space="preserve"> strony proponowanej metodyki), mając na uwadze w szczególności obowiązujące w naszym kraju uwarunkowania prawne, </w:t>
            </w:r>
            <w:proofErr w:type="spellStart"/>
            <w:r>
              <w:t>czaso</w:t>
            </w:r>
            <w:proofErr w:type="spellEnd"/>
            <w:r>
              <w:t xml:space="preserve">- i kosztochłonność, itd. </w:t>
            </w:r>
          </w:p>
          <w:p w:rsidR="00FE34D6" w:rsidRDefault="00FE34D6" w:rsidP="00744914">
            <w:pPr>
              <w:spacing w:before="120"/>
              <w:ind w:left="142"/>
            </w:pPr>
            <w:r>
              <w:t xml:space="preserve">Analiza powinna być przeprowadzona na podstawie metodyk stosowanych: </w:t>
            </w:r>
          </w:p>
        </w:tc>
        <w:tc>
          <w:tcPr>
            <w:tcW w:w="1275" w:type="dxa"/>
            <w:shd w:val="clear" w:color="auto" w:fill="A6A6A6" w:themeFill="background1" w:themeFillShade="A6"/>
          </w:tcPr>
          <w:p w:rsidR="00FE34D6" w:rsidRDefault="00FE34D6" w:rsidP="00744914"/>
        </w:tc>
        <w:tc>
          <w:tcPr>
            <w:tcW w:w="1242" w:type="dxa"/>
            <w:shd w:val="clear" w:color="auto" w:fill="A6A6A6" w:themeFill="background1" w:themeFillShade="A6"/>
          </w:tcPr>
          <w:p w:rsidR="00FE34D6" w:rsidRDefault="00FE34D6" w:rsidP="00744914"/>
        </w:tc>
      </w:tr>
      <w:tr w:rsidR="00744914" w:rsidTr="00FE34D6">
        <w:tc>
          <w:tcPr>
            <w:tcW w:w="959" w:type="dxa"/>
          </w:tcPr>
          <w:p w:rsidR="00744914" w:rsidRPr="00687711" w:rsidRDefault="00744914" w:rsidP="00744914">
            <w:pPr>
              <w:spacing w:before="120"/>
              <w:jc w:val="center"/>
              <w:rPr>
                <w:b/>
              </w:rPr>
            </w:pPr>
            <w:r w:rsidRPr="00687711">
              <w:rPr>
                <w:b/>
              </w:rPr>
              <w:t>A</w:t>
            </w:r>
          </w:p>
        </w:tc>
        <w:tc>
          <w:tcPr>
            <w:tcW w:w="5812" w:type="dxa"/>
          </w:tcPr>
          <w:p w:rsidR="00744914" w:rsidRDefault="00744914" w:rsidP="00074F3A">
            <w:pPr>
              <w:spacing w:before="120"/>
              <w:ind w:left="317"/>
              <w:jc w:val="both"/>
            </w:pPr>
            <w:r>
              <w:t>w 3 krajach</w:t>
            </w:r>
            <w:r w:rsidR="00C8689A">
              <w:t>,</w:t>
            </w:r>
          </w:p>
        </w:tc>
        <w:tc>
          <w:tcPr>
            <w:tcW w:w="1275" w:type="dxa"/>
          </w:tcPr>
          <w:p w:rsidR="00744914" w:rsidRDefault="00744914" w:rsidP="00744914"/>
        </w:tc>
        <w:tc>
          <w:tcPr>
            <w:tcW w:w="1242" w:type="dxa"/>
          </w:tcPr>
          <w:p w:rsidR="00744914" w:rsidRDefault="00744914" w:rsidP="00744914"/>
        </w:tc>
      </w:tr>
      <w:tr w:rsidR="00744914" w:rsidTr="00FE34D6">
        <w:tc>
          <w:tcPr>
            <w:tcW w:w="959" w:type="dxa"/>
          </w:tcPr>
          <w:p w:rsidR="00744914" w:rsidRPr="00687711" w:rsidRDefault="00744914" w:rsidP="00744914">
            <w:pPr>
              <w:spacing w:before="120"/>
              <w:jc w:val="center"/>
              <w:rPr>
                <w:b/>
              </w:rPr>
            </w:pPr>
            <w:r w:rsidRPr="00687711">
              <w:rPr>
                <w:b/>
              </w:rPr>
              <w:t>B</w:t>
            </w:r>
          </w:p>
        </w:tc>
        <w:tc>
          <w:tcPr>
            <w:tcW w:w="5812" w:type="dxa"/>
          </w:tcPr>
          <w:p w:rsidR="00744914" w:rsidRDefault="00744914" w:rsidP="00074F3A">
            <w:pPr>
              <w:spacing w:before="120"/>
              <w:ind w:left="317"/>
              <w:jc w:val="both"/>
            </w:pPr>
            <w:r>
              <w:t>w kolejnych 2 krajach</w:t>
            </w:r>
            <w:r w:rsidR="00C8689A">
              <w:t>.</w:t>
            </w:r>
          </w:p>
        </w:tc>
        <w:tc>
          <w:tcPr>
            <w:tcW w:w="1275" w:type="dxa"/>
          </w:tcPr>
          <w:p w:rsidR="00744914" w:rsidRDefault="00744914" w:rsidP="00744914"/>
        </w:tc>
        <w:tc>
          <w:tcPr>
            <w:tcW w:w="1242" w:type="dxa"/>
          </w:tcPr>
          <w:p w:rsidR="00744914" w:rsidRDefault="00744914" w:rsidP="00744914"/>
        </w:tc>
      </w:tr>
      <w:tr w:rsidR="00FE34D6" w:rsidTr="00FE34D6">
        <w:tc>
          <w:tcPr>
            <w:tcW w:w="6771" w:type="dxa"/>
            <w:gridSpan w:val="2"/>
          </w:tcPr>
          <w:p w:rsidR="00FE34D6" w:rsidRDefault="00FE34D6" w:rsidP="00A44F62">
            <w:pPr>
              <w:jc w:val="both"/>
            </w:pPr>
            <w:r>
              <w:t>Wybór konkretnych krajów będzie uzgodniony z Zamawiającym. Opracowanie powinno zawierać również zestawienie porównawcze analizowanych metod.</w:t>
            </w:r>
          </w:p>
        </w:tc>
        <w:tc>
          <w:tcPr>
            <w:tcW w:w="1275" w:type="dxa"/>
            <w:shd w:val="clear" w:color="auto" w:fill="A6A6A6" w:themeFill="background1" w:themeFillShade="A6"/>
          </w:tcPr>
          <w:p w:rsidR="00FE34D6" w:rsidRDefault="00FE34D6" w:rsidP="00744914">
            <w:pPr>
              <w:jc w:val="center"/>
            </w:pPr>
          </w:p>
        </w:tc>
        <w:tc>
          <w:tcPr>
            <w:tcW w:w="1242" w:type="dxa"/>
            <w:shd w:val="clear" w:color="auto" w:fill="A6A6A6" w:themeFill="background1" w:themeFillShade="A6"/>
          </w:tcPr>
          <w:p w:rsidR="00FE34D6" w:rsidRDefault="00FE34D6" w:rsidP="00744914"/>
        </w:tc>
      </w:tr>
      <w:tr w:rsidR="00FE34D6" w:rsidTr="00FE34D6">
        <w:tc>
          <w:tcPr>
            <w:tcW w:w="6771" w:type="dxa"/>
            <w:gridSpan w:val="2"/>
          </w:tcPr>
          <w:p w:rsidR="00FE34D6" w:rsidRDefault="00FE34D6" w:rsidP="00744914">
            <w:r>
              <w:t>Przetestowanie wybranej (i uzgodnionej z Zamawiającym) metodyki w odniesieniu do:</w:t>
            </w:r>
          </w:p>
        </w:tc>
        <w:tc>
          <w:tcPr>
            <w:tcW w:w="1275" w:type="dxa"/>
            <w:shd w:val="clear" w:color="auto" w:fill="A6A6A6" w:themeFill="background1" w:themeFillShade="A6"/>
          </w:tcPr>
          <w:p w:rsidR="00FE34D6" w:rsidRDefault="00FE34D6" w:rsidP="00744914"/>
        </w:tc>
        <w:tc>
          <w:tcPr>
            <w:tcW w:w="1242" w:type="dxa"/>
            <w:shd w:val="clear" w:color="auto" w:fill="A6A6A6" w:themeFill="background1" w:themeFillShade="A6"/>
          </w:tcPr>
          <w:p w:rsidR="00FE34D6" w:rsidRDefault="00FE34D6" w:rsidP="00744914"/>
        </w:tc>
      </w:tr>
      <w:tr w:rsidR="00744914" w:rsidTr="00FE34D6">
        <w:tc>
          <w:tcPr>
            <w:tcW w:w="959" w:type="dxa"/>
          </w:tcPr>
          <w:p w:rsidR="00744914" w:rsidRPr="00687711" w:rsidRDefault="00744914" w:rsidP="00744914">
            <w:pPr>
              <w:spacing w:before="120"/>
              <w:jc w:val="center"/>
              <w:rPr>
                <w:b/>
              </w:rPr>
            </w:pPr>
            <w:r w:rsidRPr="00687711">
              <w:rPr>
                <w:b/>
              </w:rPr>
              <w:t>C</w:t>
            </w:r>
          </w:p>
        </w:tc>
        <w:tc>
          <w:tcPr>
            <w:tcW w:w="5812" w:type="dxa"/>
          </w:tcPr>
          <w:p w:rsidR="00744914" w:rsidRDefault="00744914" w:rsidP="00744914">
            <w:pPr>
              <w:spacing w:before="120"/>
              <w:ind w:left="2"/>
              <w:jc w:val="both"/>
            </w:pPr>
            <w:r>
              <w:t>dwóch farm wiatrowych  planowanych na różnych typach krajobrazu</w:t>
            </w:r>
            <w:r w:rsidR="00C8689A">
              <w:t>,</w:t>
            </w:r>
          </w:p>
        </w:tc>
        <w:tc>
          <w:tcPr>
            <w:tcW w:w="1275" w:type="dxa"/>
          </w:tcPr>
          <w:p w:rsidR="00744914" w:rsidRDefault="00744914" w:rsidP="00744914"/>
        </w:tc>
        <w:tc>
          <w:tcPr>
            <w:tcW w:w="1242" w:type="dxa"/>
          </w:tcPr>
          <w:p w:rsidR="00744914" w:rsidRDefault="00744914" w:rsidP="00744914"/>
        </w:tc>
      </w:tr>
      <w:tr w:rsidR="00744914" w:rsidTr="00FE34D6">
        <w:tc>
          <w:tcPr>
            <w:tcW w:w="959" w:type="dxa"/>
          </w:tcPr>
          <w:p w:rsidR="00744914" w:rsidRPr="00687711" w:rsidRDefault="00744914" w:rsidP="00744914">
            <w:pPr>
              <w:spacing w:before="120"/>
              <w:jc w:val="center"/>
              <w:rPr>
                <w:b/>
              </w:rPr>
            </w:pPr>
            <w:r w:rsidRPr="00687711">
              <w:rPr>
                <w:b/>
              </w:rPr>
              <w:t>D</w:t>
            </w:r>
          </w:p>
        </w:tc>
        <w:tc>
          <w:tcPr>
            <w:tcW w:w="5812" w:type="dxa"/>
          </w:tcPr>
          <w:p w:rsidR="00744914" w:rsidRDefault="00744914" w:rsidP="00744914">
            <w:pPr>
              <w:spacing w:before="120"/>
              <w:ind w:left="2"/>
              <w:jc w:val="both"/>
            </w:pPr>
            <w:r>
              <w:t>kolejnej jednej farmy wiatrowej planowanej na innym typie krajobrazu</w:t>
            </w:r>
            <w:r w:rsidR="00C8689A">
              <w:t>.</w:t>
            </w:r>
          </w:p>
        </w:tc>
        <w:tc>
          <w:tcPr>
            <w:tcW w:w="1275" w:type="dxa"/>
          </w:tcPr>
          <w:p w:rsidR="00744914" w:rsidRDefault="00744914" w:rsidP="00744914"/>
        </w:tc>
        <w:tc>
          <w:tcPr>
            <w:tcW w:w="1242" w:type="dxa"/>
          </w:tcPr>
          <w:p w:rsidR="00744914" w:rsidRDefault="00744914" w:rsidP="00744914"/>
        </w:tc>
      </w:tr>
      <w:tr w:rsidR="00FE34D6" w:rsidTr="00FE34D6">
        <w:tc>
          <w:tcPr>
            <w:tcW w:w="6771" w:type="dxa"/>
            <w:gridSpan w:val="2"/>
          </w:tcPr>
          <w:p w:rsidR="00FE34D6" w:rsidRDefault="00FE34D6" w:rsidP="00744914">
            <w:pPr>
              <w:spacing w:before="120"/>
              <w:ind w:left="142"/>
              <w:jc w:val="both"/>
            </w:pPr>
            <w:r>
              <w:t xml:space="preserve">Jeżeli Wykonawca uzna to za stosowne może zmodyfikować wybraną metodę w celu dostosowania jej do polskich warunków. Na podstawie przeprowadzonej oceny Wykonawca sformułuje wnioski i zalecenia w zakresie przeprowadzania oceny wpływu farm wiatrowych na krajobraz </w:t>
            </w:r>
            <w:r>
              <w:lastRenderedPageBreak/>
              <w:t xml:space="preserve">dla polskich przedsięwzięć związanych z farmami wiatrowymi. </w:t>
            </w:r>
          </w:p>
        </w:tc>
        <w:tc>
          <w:tcPr>
            <w:tcW w:w="1275" w:type="dxa"/>
            <w:shd w:val="clear" w:color="auto" w:fill="A6A6A6" w:themeFill="background1" w:themeFillShade="A6"/>
          </w:tcPr>
          <w:p w:rsidR="00FE34D6" w:rsidRDefault="00FE34D6" w:rsidP="00744914">
            <w:pPr>
              <w:spacing w:before="120"/>
              <w:ind w:left="142"/>
              <w:jc w:val="both"/>
            </w:pPr>
          </w:p>
        </w:tc>
        <w:tc>
          <w:tcPr>
            <w:tcW w:w="1242" w:type="dxa"/>
            <w:shd w:val="clear" w:color="auto" w:fill="A6A6A6" w:themeFill="background1" w:themeFillShade="A6"/>
          </w:tcPr>
          <w:p w:rsidR="00FE34D6" w:rsidRDefault="00FE34D6" w:rsidP="00744914"/>
        </w:tc>
      </w:tr>
      <w:tr w:rsidR="00744914" w:rsidTr="00FE34D6">
        <w:tc>
          <w:tcPr>
            <w:tcW w:w="959" w:type="dxa"/>
          </w:tcPr>
          <w:p w:rsidR="00744914" w:rsidRPr="00687711" w:rsidRDefault="00744914" w:rsidP="00744914">
            <w:pPr>
              <w:spacing w:before="120"/>
              <w:jc w:val="center"/>
              <w:rPr>
                <w:b/>
              </w:rPr>
            </w:pPr>
            <w:r w:rsidRPr="00687711">
              <w:rPr>
                <w:b/>
              </w:rPr>
              <w:lastRenderedPageBreak/>
              <w:t>E</w:t>
            </w:r>
          </w:p>
        </w:tc>
        <w:tc>
          <w:tcPr>
            <w:tcW w:w="5812" w:type="dxa"/>
          </w:tcPr>
          <w:p w:rsidR="00744914" w:rsidRDefault="00744914" w:rsidP="00744914">
            <w:pPr>
              <w:pStyle w:val="Akapitzlist"/>
              <w:spacing w:before="120"/>
              <w:ind w:left="219"/>
              <w:jc w:val="both"/>
            </w:pPr>
            <w:r>
              <w:t xml:space="preserve">Następnie Wykonawca zobowiązany jest do sformułowania: </w:t>
            </w:r>
          </w:p>
          <w:p w:rsidR="00744914" w:rsidRDefault="00744914" w:rsidP="00744914">
            <w:pPr>
              <w:pStyle w:val="Akapitzlist"/>
              <w:numPr>
                <w:ilvl w:val="1"/>
                <w:numId w:val="4"/>
              </w:numPr>
              <w:spacing w:before="120"/>
              <w:ind w:left="644"/>
              <w:jc w:val="both"/>
            </w:pPr>
            <w:r>
              <w:t xml:space="preserve">Zaleceń dotyczących zakresu informacji niezbędnych do zawarcia w karcie informacyjnej przedsięwzięcia, raporcie </w:t>
            </w:r>
            <w:proofErr w:type="spellStart"/>
            <w:r>
              <w:t>ooś</w:t>
            </w:r>
            <w:proofErr w:type="spellEnd"/>
            <w:r>
              <w:t xml:space="preserve"> oraz prognozie </w:t>
            </w:r>
            <w:proofErr w:type="spellStart"/>
            <w:r>
              <w:t>sooś</w:t>
            </w:r>
            <w:proofErr w:type="spellEnd"/>
            <w:r>
              <w:t xml:space="preserve"> w celu zapewnienia właściwej oceny wpływu przedsięwzięcia na krajobraz.</w:t>
            </w:r>
          </w:p>
          <w:p w:rsidR="00744914" w:rsidRDefault="00744914" w:rsidP="00744914">
            <w:pPr>
              <w:pStyle w:val="Akapitzlist"/>
              <w:numPr>
                <w:ilvl w:val="1"/>
                <w:numId w:val="4"/>
              </w:numPr>
              <w:spacing w:before="120"/>
              <w:ind w:left="644"/>
              <w:jc w:val="both"/>
            </w:pPr>
            <w:r>
              <w:t>Zaleceń dotyczących przeprowadzenia analizy oddziaływań skumulowanych.</w:t>
            </w:r>
          </w:p>
        </w:tc>
        <w:tc>
          <w:tcPr>
            <w:tcW w:w="1275" w:type="dxa"/>
          </w:tcPr>
          <w:p w:rsidR="00744914" w:rsidRDefault="00744914" w:rsidP="00744914"/>
        </w:tc>
        <w:tc>
          <w:tcPr>
            <w:tcW w:w="1242" w:type="dxa"/>
          </w:tcPr>
          <w:p w:rsidR="00744914" w:rsidRDefault="00744914" w:rsidP="00744914"/>
        </w:tc>
      </w:tr>
      <w:tr w:rsidR="00744914" w:rsidTr="00FE34D6">
        <w:tc>
          <w:tcPr>
            <w:tcW w:w="959" w:type="dxa"/>
          </w:tcPr>
          <w:p w:rsidR="00744914" w:rsidRPr="00687711" w:rsidRDefault="00744914" w:rsidP="00744914">
            <w:pPr>
              <w:spacing w:before="120"/>
              <w:jc w:val="center"/>
              <w:rPr>
                <w:b/>
              </w:rPr>
            </w:pPr>
            <w:r w:rsidRPr="00687711">
              <w:rPr>
                <w:b/>
              </w:rPr>
              <w:t>F</w:t>
            </w:r>
          </w:p>
        </w:tc>
        <w:tc>
          <w:tcPr>
            <w:tcW w:w="5812" w:type="dxa"/>
          </w:tcPr>
          <w:p w:rsidR="00744914" w:rsidRDefault="00744914" w:rsidP="00744914">
            <w:pPr>
              <w:pStyle w:val="Akapitzlist"/>
              <w:numPr>
                <w:ilvl w:val="1"/>
                <w:numId w:val="4"/>
              </w:numPr>
              <w:spacing w:before="120"/>
              <w:ind w:left="644"/>
              <w:jc w:val="both"/>
            </w:pPr>
            <w:r>
              <w:t>Zaleceń dotyczących przeprowadzenia analizy i oceny oddziaływania farm wiatrowych na obszary chronione, ze szczególnym uwzględnieniem form ochrony przyrody, których celem ochrony są wartości krajobrazowe.</w:t>
            </w:r>
          </w:p>
          <w:p w:rsidR="00744914" w:rsidRDefault="00744914" w:rsidP="00744914">
            <w:pPr>
              <w:pStyle w:val="Akapitzlist"/>
              <w:numPr>
                <w:ilvl w:val="1"/>
                <w:numId w:val="4"/>
              </w:numPr>
              <w:spacing w:before="120"/>
              <w:ind w:left="644"/>
              <w:jc w:val="both"/>
            </w:pPr>
            <w:r>
              <w:t>Zaleceń dotyczących analizy możliwych do zastosowania działań minimalizujących negatywny wpływ farm wiatrowych na wartości krajobrazowe, z uwzględnieniem uwarunkowań formalno-prawnych oraz skuteczności i efektywności tych działań.</w:t>
            </w:r>
          </w:p>
        </w:tc>
        <w:tc>
          <w:tcPr>
            <w:tcW w:w="1275" w:type="dxa"/>
          </w:tcPr>
          <w:p w:rsidR="00744914" w:rsidRDefault="00744914" w:rsidP="00744914"/>
        </w:tc>
        <w:tc>
          <w:tcPr>
            <w:tcW w:w="1242" w:type="dxa"/>
          </w:tcPr>
          <w:p w:rsidR="00744914" w:rsidRDefault="00744914" w:rsidP="00744914"/>
        </w:tc>
      </w:tr>
      <w:tr w:rsidR="00744914" w:rsidTr="00FE34D6">
        <w:tc>
          <w:tcPr>
            <w:tcW w:w="959" w:type="dxa"/>
          </w:tcPr>
          <w:p w:rsidR="00744914" w:rsidRPr="00687711" w:rsidRDefault="00744914" w:rsidP="00744914">
            <w:pPr>
              <w:spacing w:before="120"/>
              <w:jc w:val="center"/>
              <w:rPr>
                <w:b/>
              </w:rPr>
            </w:pPr>
            <w:r w:rsidRPr="00687711">
              <w:rPr>
                <w:b/>
              </w:rPr>
              <w:t>G</w:t>
            </w:r>
          </w:p>
        </w:tc>
        <w:tc>
          <w:tcPr>
            <w:tcW w:w="5812" w:type="dxa"/>
          </w:tcPr>
          <w:p w:rsidR="00744914" w:rsidRPr="00C8689A" w:rsidRDefault="00744914" w:rsidP="00744914">
            <w:pPr>
              <w:spacing w:before="120"/>
              <w:jc w:val="both"/>
            </w:pPr>
            <w:r>
              <w:t xml:space="preserve">Dodatkowo należy przedstawić propozycje ewentualnego uwzględniania w ocenach w przyszłości wyników audytu krajobrazowego zaproponowanego w prezydenckim </w:t>
            </w:r>
            <w:r w:rsidRPr="002675FE">
              <w:rPr>
                <w:i/>
              </w:rPr>
              <w:t>projekcie ustawy o zmianie niektórych ustaw w związku ze wzmocnieniem niektórych narzędzi ochrony krajobrazu</w:t>
            </w:r>
            <w:r>
              <w:t xml:space="preserve"> oraz opracowaniem pn.: „Identyfikacja i ocena krajobrazów – metodyka oraz główne założenia” w procedurach </w:t>
            </w:r>
            <w:proofErr w:type="spellStart"/>
            <w:r>
              <w:t>ooś</w:t>
            </w:r>
            <w:proofErr w:type="spellEnd"/>
            <w:r>
              <w:t xml:space="preserve"> (raporty </w:t>
            </w:r>
            <w:proofErr w:type="spellStart"/>
            <w:r>
              <w:t>ooś</w:t>
            </w:r>
            <w:proofErr w:type="spellEnd"/>
            <w:r>
              <w:t xml:space="preserve"> oraz prognozy w ramach strategicznych </w:t>
            </w:r>
            <w:proofErr w:type="spellStart"/>
            <w:r>
              <w:t>ooś</w:t>
            </w:r>
            <w:proofErr w:type="spellEnd"/>
            <w:r>
              <w:t>) związanych z inwestycjami farm wiatrowych.</w:t>
            </w:r>
          </w:p>
        </w:tc>
        <w:tc>
          <w:tcPr>
            <w:tcW w:w="1275" w:type="dxa"/>
          </w:tcPr>
          <w:p w:rsidR="00744914" w:rsidRDefault="00744914" w:rsidP="00744914"/>
        </w:tc>
        <w:tc>
          <w:tcPr>
            <w:tcW w:w="1242" w:type="dxa"/>
          </w:tcPr>
          <w:p w:rsidR="00744914" w:rsidRDefault="00744914" w:rsidP="00744914"/>
        </w:tc>
      </w:tr>
      <w:tr w:rsidR="00FE34D6" w:rsidTr="00FE34D6">
        <w:tc>
          <w:tcPr>
            <w:tcW w:w="6771" w:type="dxa"/>
            <w:gridSpan w:val="2"/>
          </w:tcPr>
          <w:p w:rsidR="00FE34D6" w:rsidRDefault="00FE34D6" w:rsidP="00C8689A">
            <w:pPr>
              <w:spacing w:before="120" w:after="120"/>
            </w:pPr>
            <w:r w:rsidRPr="00775F5E">
              <w:rPr>
                <w:b/>
              </w:rPr>
              <w:t>Koszt całkowity (części A+B+C+D+E+F+G):</w:t>
            </w:r>
          </w:p>
        </w:tc>
        <w:tc>
          <w:tcPr>
            <w:tcW w:w="1275" w:type="dxa"/>
          </w:tcPr>
          <w:p w:rsidR="00FE34D6" w:rsidRDefault="00FE34D6" w:rsidP="00C8689A">
            <w:pPr>
              <w:spacing w:before="120" w:after="120"/>
            </w:pPr>
          </w:p>
        </w:tc>
        <w:tc>
          <w:tcPr>
            <w:tcW w:w="1242" w:type="dxa"/>
          </w:tcPr>
          <w:p w:rsidR="00FE34D6" w:rsidRDefault="00FE34D6" w:rsidP="00C8689A">
            <w:pPr>
              <w:spacing w:before="120" w:after="120"/>
            </w:pPr>
          </w:p>
        </w:tc>
      </w:tr>
    </w:tbl>
    <w:p w:rsidR="00744914" w:rsidRDefault="00C8689A" w:rsidP="00C8689A">
      <w:pPr>
        <w:spacing w:before="240" w:after="100" w:afterAutospacing="1" w:line="240" w:lineRule="auto"/>
        <w:jc w:val="both"/>
      </w:pPr>
      <w:r>
        <w:t>Opracowanie powinno być zrealizowane z uwzględnieniem Europejskiej Konwencji Krajobrazowej sporządzonej we Florencji w dniu 20 października 2000 r. (</w:t>
      </w:r>
      <w:proofErr w:type="spellStart"/>
      <w:r>
        <w:t>Dz.U</w:t>
      </w:r>
      <w:proofErr w:type="spellEnd"/>
      <w:r>
        <w:t xml:space="preserve">. Nr 14 poz. 98 z 2006 r.) oraz </w:t>
      </w:r>
      <w:r>
        <w:br/>
        <w:t>z uwzględnieniem </w:t>
      </w:r>
      <w:r w:rsidRPr="008B1595">
        <w:rPr>
          <w:bCs/>
        </w:rPr>
        <w:t>Raport</w:t>
      </w:r>
      <w:r>
        <w:rPr>
          <w:bCs/>
        </w:rPr>
        <w:t>u</w:t>
      </w:r>
      <w:r w:rsidRPr="008B1595">
        <w:rPr>
          <w:bCs/>
        </w:rPr>
        <w:t xml:space="preserve"> „Krajobraz a turbiny wiatrow</w:t>
      </w:r>
      <w:r>
        <w:rPr>
          <w:bCs/>
        </w:rPr>
        <w:t>e” opublikowanym przez Radę</w:t>
      </w:r>
      <w:r w:rsidRPr="008B1595">
        <w:rPr>
          <w:bCs/>
        </w:rPr>
        <w:t xml:space="preserve"> Europy</w:t>
      </w:r>
      <w:r>
        <w:rPr>
          <w:bCs/>
        </w:rPr>
        <w:t xml:space="preserve"> </w:t>
      </w:r>
      <w:r>
        <w:rPr>
          <w:bCs/>
        </w:rPr>
        <w:br/>
        <w:t>w</w:t>
      </w:r>
      <w:r w:rsidRPr="008B1595">
        <w:rPr>
          <w:bCs/>
        </w:rPr>
        <w:t xml:space="preserve"> 2011 r. </w:t>
      </w:r>
      <w:r>
        <w:t xml:space="preserve"> </w:t>
      </w:r>
    </w:p>
    <w:p w:rsidR="002339D8" w:rsidRDefault="00986A66" w:rsidP="00744914">
      <w:pPr>
        <w:pStyle w:val="Akapitzlist"/>
        <w:numPr>
          <w:ilvl w:val="0"/>
          <w:numId w:val="2"/>
        </w:numPr>
      </w:pPr>
      <w:r>
        <w:t xml:space="preserve">Okres związania </w:t>
      </w:r>
      <w:r w:rsidR="002339D8">
        <w:t>ofertą:   …………………………… .</w:t>
      </w:r>
    </w:p>
    <w:p w:rsidR="0030202F" w:rsidRDefault="0030202F" w:rsidP="00744914">
      <w:pPr>
        <w:pStyle w:val="Akapitzlist"/>
        <w:numPr>
          <w:ilvl w:val="0"/>
          <w:numId w:val="2"/>
        </w:numPr>
      </w:pPr>
      <w:r>
        <w:t xml:space="preserve">Termin realizacji </w:t>
      </w:r>
      <w:r w:rsidR="00FE34D6">
        <w:t xml:space="preserve">zamówienia: </w:t>
      </w:r>
      <w:r w:rsidRPr="00FE34D6">
        <w:rPr>
          <w:b/>
          <w:u w:val="single"/>
        </w:rPr>
        <w:t>15 październik 2015 r.</w:t>
      </w:r>
    </w:p>
    <w:p w:rsidR="00C8689A" w:rsidRDefault="00C8689A" w:rsidP="00C8689A">
      <w:pPr>
        <w:pStyle w:val="Akapitzlist"/>
        <w:numPr>
          <w:ilvl w:val="0"/>
          <w:numId w:val="2"/>
        </w:numPr>
        <w:jc w:val="both"/>
      </w:pPr>
      <w:r w:rsidRPr="00C8689A">
        <w:t xml:space="preserve">W ramach przedstawionej kalkulacji ceny prosimy o podanie </w:t>
      </w:r>
      <w:r>
        <w:t xml:space="preserve">kosztów realizacji każdej z wyszczególnionych </w:t>
      </w:r>
      <w:r w:rsidR="002339D8">
        <w:t xml:space="preserve">w pkt 1 </w:t>
      </w:r>
      <w:r>
        <w:t>części</w:t>
      </w:r>
      <w:r w:rsidR="002339D8">
        <w:t xml:space="preserve"> (A, B, C, D, E, F, G)</w:t>
      </w:r>
      <w:r w:rsidRPr="00C8689A">
        <w:t>. Ustalenie prawidłowej stawki podatku VAT, zgodnej z obowiązującymi przepisami ustawy o podatku od towarów i usług, należy do Wykonawcy.</w:t>
      </w:r>
    </w:p>
    <w:p w:rsidR="00D15A7A" w:rsidRDefault="00D15A7A" w:rsidP="00355AA1">
      <w:pPr>
        <w:jc w:val="both"/>
      </w:pPr>
      <w:r w:rsidRPr="00D15A7A">
        <w:t xml:space="preserve">Warunkiem udziału w przedmiotowym zamówieniu jest wykazanie doświadczenia w realizacji opracowań w zakresie ocen oddziaływania na środowisko farm wiatrowych i przedstawienia przynamniej </w:t>
      </w:r>
      <w:r w:rsidRPr="00355AA1">
        <w:rPr>
          <w:b/>
        </w:rPr>
        <w:t xml:space="preserve">3 tytułów </w:t>
      </w:r>
      <w:r w:rsidR="002339D8" w:rsidRPr="00355AA1">
        <w:rPr>
          <w:b/>
        </w:rPr>
        <w:t xml:space="preserve">realizowanych </w:t>
      </w:r>
      <w:r w:rsidR="00C8689A" w:rsidRPr="00355AA1">
        <w:rPr>
          <w:b/>
        </w:rPr>
        <w:t>opracowań</w:t>
      </w:r>
      <w:r w:rsidRPr="00355AA1">
        <w:rPr>
          <w:b/>
        </w:rPr>
        <w:t xml:space="preserve"> w tym zakresie</w:t>
      </w:r>
      <w:r w:rsidR="002339D8">
        <w:t>:</w:t>
      </w:r>
    </w:p>
    <w:p w:rsidR="002339D8" w:rsidRDefault="002339D8" w:rsidP="002339D8">
      <w:pPr>
        <w:pStyle w:val="Akapitzlist"/>
        <w:numPr>
          <w:ilvl w:val="2"/>
          <w:numId w:val="2"/>
        </w:num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339D8" w:rsidRDefault="002339D8" w:rsidP="002339D8">
      <w:pPr>
        <w:pStyle w:val="Akapitzlist"/>
        <w:numPr>
          <w:ilvl w:val="2"/>
          <w:numId w:val="2"/>
        </w:numPr>
        <w:jc w:val="both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339D8" w:rsidRDefault="002339D8" w:rsidP="002339D8">
      <w:pPr>
        <w:pStyle w:val="Akapitzlist"/>
        <w:numPr>
          <w:ilvl w:val="2"/>
          <w:numId w:val="2"/>
        </w:num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339D8" w:rsidRPr="00D15A7A" w:rsidRDefault="002339D8" w:rsidP="002339D8">
      <w:pPr>
        <w:pStyle w:val="Akapitzlist"/>
        <w:ind w:left="2160"/>
        <w:jc w:val="both"/>
      </w:pPr>
    </w:p>
    <w:p w:rsidR="00D15A7A" w:rsidRPr="00D15A7A" w:rsidRDefault="00D15A7A" w:rsidP="00355AA1">
      <w:pPr>
        <w:jc w:val="both"/>
      </w:pPr>
      <w:r w:rsidRPr="00355AA1">
        <w:rPr>
          <w:rFonts w:cs="Cambria"/>
        </w:rPr>
        <w:t xml:space="preserve">Zamawiający przy wyborze oferty będzie kierował się kryterium: </w:t>
      </w:r>
      <w:r w:rsidRPr="00355AA1">
        <w:rPr>
          <w:rFonts w:cs="Cambria,Bold"/>
          <w:b/>
          <w:bCs/>
        </w:rPr>
        <w:t>cena – 100%, przy czym jeżeli wszystkie otrzymane oferty będą opiewały na kwoty wyższe niż dostępne środki finansowe Zamawiającego, zakres opracowania może być skrócony o części B,</w:t>
      </w:r>
      <w:r w:rsidR="0030660C">
        <w:rPr>
          <w:rFonts w:cs="Cambria,Bold"/>
          <w:b/>
          <w:bCs/>
        </w:rPr>
        <w:t xml:space="preserve"> C,</w:t>
      </w:r>
      <w:r w:rsidRPr="00355AA1">
        <w:rPr>
          <w:rFonts w:cs="Cambria,Bold"/>
          <w:b/>
          <w:bCs/>
        </w:rPr>
        <w:t xml:space="preserve"> D, F lub G</w:t>
      </w:r>
      <w:r w:rsidR="00715CB6" w:rsidRPr="00355AA1">
        <w:rPr>
          <w:rFonts w:cs="Cambria,Bold"/>
          <w:b/>
          <w:bCs/>
        </w:rPr>
        <w:t xml:space="preserve"> (wyszczególnione w pkt. 1)</w:t>
      </w:r>
      <w:r w:rsidRPr="00355AA1">
        <w:rPr>
          <w:rFonts w:cs="Cambria,Bold"/>
          <w:b/>
          <w:bCs/>
        </w:rPr>
        <w:t>.</w:t>
      </w:r>
    </w:p>
    <w:p w:rsidR="00744914" w:rsidRPr="00153D24" w:rsidRDefault="00744914" w:rsidP="00355AA1">
      <w:pPr>
        <w:spacing w:after="0" w:line="240" w:lineRule="auto"/>
        <w:jc w:val="both"/>
      </w:pPr>
      <w:r w:rsidRPr="00153D24">
        <w:t>W razie potrzeby pro</w:t>
      </w:r>
      <w:r w:rsidR="00C8689A">
        <w:t xml:space="preserve">szę o kontakt z panią Małgorzatą </w:t>
      </w:r>
      <w:proofErr w:type="spellStart"/>
      <w:r w:rsidR="00C8689A">
        <w:t>Opęchowską</w:t>
      </w:r>
      <w:proofErr w:type="spellEnd"/>
      <w:r w:rsidRPr="00153D24">
        <w:t>, tel. (22) 579 21</w:t>
      </w:r>
      <w:r w:rsidR="00950CF3">
        <w:t xml:space="preserve"> 38</w:t>
      </w:r>
      <w:r w:rsidRPr="00153D24">
        <w:t>.</w:t>
      </w:r>
    </w:p>
    <w:p w:rsidR="00744914" w:rsidRPr="0030202F" w:rsidRDefault="00744914" w:rsidP="00744914"/>
    <w:p w:rsidR="0030202F" w:rsidRDefault="0030202F"/>
    <w:p w:rsidR="00355AA1" w:rsidRDefault="00355AA1"/>
    <w:p w:rsidR="00355AA1" w:rsidRDefault="00355AA1">
      <w:r>
        <w:t>…………………………………………..                                                                       …………………………………………………</w:t>
      </w:r>
    </w:p>
    <w:p w:rsidR="00355AA1" w:rsidRDefault="00355AA1">
      <w:r>
        <w:t xml:space="preserve">       Data, miejscowość                                                                                                        Podpis</w:t>
      </w:r>
    </w:p>
    <w:p w:rsidR="00355AA1" w:rsidRDefault="00355AA1"/>
    <w:sectPr w:rsidR="00355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5564"/>
    <w:multiLevelType w:val="hybridMultilevel"/>
    <w:tmpl w:val="32F664A2"/>
    <w:lvl w:ilvl="0" w:tplc="0CF6B7C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5E55229"/>
    <w:multiLevelType w:val="hybridMultilevel"/>
    <w:tmpl w:val="3196B362"/>
    <w:lvl w:ilvl="0" w:tplc="6E92571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B61476"/>
    <w:multiLevelType w:val="hybridMultilevel"/>
    <w:tmpl w:val="4D62F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120A6"/>
    <w:multiLevelType w:val="hybridMultilevel"/>
    <w:tmpl w:val="89560CAA"/>
    <w:lvl w:ilvl="0" w:tplc="3180842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02F"/>
    <w:rsid w:val="00074F3A"/>
    <w:rsid w:val="000C1D00"/>
    <w:rsid w:val="00126DDB"/>
    <w:rsid w:val="002339D8"/>
    <w:rsid w:val="0030202F"/>
    <w:rsid w:val="0030660C"/>
    <w:rsid w:val="00355AA1"/>
    <w:rsid w:val="00692786"/>
    <w:rsid w:val="00715CB6"/>
    <w:rsid w:val="00744914"/>
    <w:rsid w:val="00814281"/>
    <w:rsid w:val="00872C25"/>
    <w:rsid w:val="00950CF3"/>
    <w:rsid w:val="00986A66"/>
    <w:rsid w:val="00A44F62"/>
    <w:rsid w:val="00C8689A"/>
    <w:rsid w:val="00D15A7A"/>
    <w:rsid w:val="00E549A9"/>
    <w:rsid w:val="00E62241"/>
    <w:rsid w:val="00E7386E"/>
    <w:rsid w:val="00FA1845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914"/>
    <w:pPr>
      <w:ind w:left="720"/>
      <w:contextualSpacing/>
    </w:pPr>
  </w:style>
  <w:style w:type="table" w:styleId="Tabela-Siatka">
    <w:name w:val="Table Grid"/>
    <w:basedOn w:val="Standardowy"/>
    <w:uiPriority w:val="59"/>
    <w:rsid w:val="00744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E34D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6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A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914"/>
    <w:pPr>
      <w:ind w:left="720"/>
      <w:contextualSpacing/>
    </w:pPr>
  </w:style>
  <w:style w:type="table" w:styleId="Tabela-Siatka">
    <w:name w:val="Table Grid"/>
    <w:basedOn w:val="Standardowy"/>
    <w:uiPriority w:val="59"/>
    <w:rsid w:val="00744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E34D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6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A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Opęchowska</dc:creator>
  <cp:lastModifiedBy>Bogusław Sielawa</cp:lastModifiedBy>
  <cp:revision>2</cp:revision>
  <cp:lastPrinted>2015-03-10T10:19:00Z</cp:lastPrinted>
  <dcterms:created xsi:type="dcterms:W3CDTF">2015-03-10T14:19:00Z</dcterms:created>
  <dcterms:modified xsi:type="dcterms:W3CDTF">2015-03-10T14:19:00Z</dcterms:modified>
</cp:coreProperties>
</file>